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3D3C" w:rsidRPr="00963D3C" w:rsidRDefault="00963D3C" w:rsidP="00963D3C">
      <w:pPr>
        <w:shd w:val="clear" w:color="auto" w:fill="FFFFFF"/>
        <w:spacing w:after="150" w:line="240" w:lineRule="auto"/>
        <w:rPr>
          <w:rFonts w:ascii="Arial" w:eastAsia="Times New Roman" w:hAnsi="Arial" w:cs="Arial"/>
          <w:color w:val="333333"/>
          <w:sz w:val="21"/>
          <w:szCs w:val="21"/>
        </w:rPr>
      </w:pPr>
      <w:bookmarkStart w:id="0" w:name="_GoBack"/>
      <w:bookmarkEnd w:id="0"/>
    </w:p>
    <w:tbl>
      <w:tblPr>
        <w:tblW w:w="108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8"/>
        <w:gridCol w:w="5407"/>
      </w:tblGrid>
      <w:tr w:rsidR="000814D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D3C" w:rsidRPr="00A62FC3" w:rsidRDefault="00963D3C" w:rsidP="00963D3C">
            <w:pPr>
              <w:spacing w:after="150" w:line="240" w:lineRule="auto"/>
              <w:rPr>
                <w:rFonts w:ascii="Arial" w:eastAsia="Times New Roman" w:hAnsi="Arial" w:cs="Arial"/>
                <w:color w:val="333333"/>
                <w:sz w:val="20"/>
                <w:szCs w:val="20"/>
              </w:rPr>
            </w:pPr>
            <w:r w:rsidRPr="00A62FC3">
              <w:rPr>
                <w:rFonts w:ascii="Arial" w:eastAsia="Times New Roman" w:hAnsi="Arial" w:cs="Arial"/>
                <w:b/>
                <w:bCs/>
                <w:color w:val="333333"/>
                <w:sz w:val="20"/>
                <w:szCs w:val="20"/>
              </w:rPr>
              <w:t>CURRENT BYLAW</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D3C" w:rsidRPr="00A62FC3" w:rsidRDefault="00963D3C" w:rsidP="00963D3C">
            <w:pPr>
              <w:spacing w:after="150" w:line="240" w:lineRule="auto"/>
              <w:rPr>
                <w:rFonts w:ascii="Arial" w:eastAsia="Times New Roman" w:hAnsi="Arial" w:cs="Arial"/>
                <w:color w:val="333333"/>
                <w:sz w:val="20"/>
                <w:szCs w:val="20"/>
              </w:rPr>
            </w:pPr>
            <w:r w:rsidRPr="00A62FC3">
              <w:rPr>
                <w:rFonts w:ascii="Arial" w:eastAsia="Times New Roman" w:hAnsi="Arial" w:cs="Arial"/>
                <w:b/>
                <w:bCs/>
                <w:color w:val="333333"/>
                <w:sz w:val="20"/>
                <w:szCs w:val="20"/>
              </w:rPr>
              <w:t>PROPOSED AMENDMENT</w:t>
            </w:r>
          </w:p>
        </w:tc>
      </w:tr>
      <w:tr w:rsidR="000814D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9F0D8E" w:rsidRPr="00A62FC3" w:rsidRDefault="00C33E2F" w:rsidP="009F0D8E">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 xml:space="preserve">Article III, </w:t>
            </w:r>
            <w:r w:rsidR="009F0D8E" w:rsidRPr="00A62FC3">
              <w:rPr>
                <w:rFonts w:ascii="Arial" w:eastAsia="Times New Roman" w:hAnsi="Arial" w:cs="Arial"/>
                <w:b/>
                <w:bCs/>
                <w:color w:val="333333"/>
                <w:sz w:val="20"/>
                <w:szCs w:val="20"/>
              </w:rPr>
              <w:t>Section 1, C.2</w:t>
            </w:r>
          </w:p>
          <w:p w:rsidR="009F0D8E" w:rsidRPr="00A62FC3" w:rsidRDefault="009F0D8E" w:rsidP="009F0D8E">
            <w:pPr>
              <w:spacing w:after="150" w:line="240" w:lineRule="auto"/>
              <w:rPr>
                <w:rFonts w:ascii="Arial" w:eastAsia="Times New Roman" w:hAnsi="Arial" w:cs="Arial"/>
                <w:b/>
                <w:color w:val="333333"/>
                <w:sz w:val="20"/>
                <w:szCs w:val="20"/>
              </w:rPr>
            </w:pPr>
            <w:r w:rsidRPr="00A62FC3">
              <w:rPr>
                <w:rFonts w:ascii="Arial" w:eastAsia="Times New Roman" w:hAnsi="Arial" w:cs="Arial"/>
                <w:b/>
                <w:color w:val="333333"/>
                <w:sz w:val="20"/>
                <w:szCs w:val="20"/>
              </w:rPr>
              <w:t>Retired</w:t>
            </w:r>
          </w:p>
          <w:p w:rsidR="00963D3C" w:rsidRPr="00A62FC3" w:rsidRDefault="009F0D8E" w:rsidP="00A62FC3">
            <w:pPr>
              <w:spacing w:after="0" w:line="360" w:lineRule="auto"/>
              <w:rPr>
                <w:rFonts w:ascii="Arial" w:eastAsia="Times New Roman" w:hAnsi="Arial" w:cs="Arial"/>
                <w:color w:val="333333"/>
                <w:sz w:val="20"/>
                <w:szCs w:val="20"/>
              </w:rPr>
            </w:pPr>
            <w:r w:rsidRPr="00A62FC3">
              <w:rPr>
                <w:rFonts w:ascii="Arial" w:eastAsia="Times New Roman" w:hAnsi="Arial" w:cs="Arial"/>
                <w:color w:val="333333"/>
                <w:sz w:val="20"/>
                <w:szCs w:val="20"/>
              </w:rPr>
              <w:t>Retired members have voting status in TSAOHN, may not hold an elected TSAOHN office, but may serve as a committee member.</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D3C" w:rsidRPr="00A62FC3" w:rsidRDefault="00C33E2F" w:rsidP="00963D3C">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 xml:space="preserve">Article III, </w:t>
            </w:r>
            <w:r w:rsidR="009F0D8E" w:rsidRPr="00A62FC3">
              <w:rPr>
                <w:rFonts w:ascii="Arial" w:eastAsia="Times New Roman" w:hAnsi="Arial" w:cs="Arial"/>
                <w:b/>
                <w:bCs/>
                <w:color w:val="333333"/>
                <w:sz w:val="20"/>
                <w:szCs w:val="20"/>
              </w:rPr>
              <w:t>Section 1, C.2</w:t>
            </w:r>
          </w:p>
          <w:p w:rsidR="009F0D8E" w:rsidRPr="00A62FC3" w:rsidRDefault="009F0D8E" w:rsidP="00963D3C">
            <w:pPr>
              <w:spacing w:after="150" w:line="240" w:lineRule="auto"/>
              <w:rPr>
                <w:rFonts w:ascii="Arial" w:eastAsia="Times New Roman" w:hAnsi="Arial" w:cs="Arial"/>
                <w:b/>
                <w:color w:val="333333"/>
                <w:sz w:val="20"/>
                <w:szCs w:val="20"/>
              </w:rPr>
            </w:pPr>
            <w:r w:rsidRPr="00A62FC3">
              <w:rPr>
                <w:rFonts w:ascii="Arial" w:eastAsia="Times New Roman" w:hAnsi="Arial" w:cs="Arial"/>
                <w:b/>
                <w:color w:val="333333"/>
                <w:sz w:val="20"/>
                <w:szCs w:val="20"/>
              </w:rPr>
              <w:t>Retired</w:t>
            </w:r>
          </w:p>
          <w:p w:rsidR="009F0D8E" w:rsidRPr="00A62FC3" w:rsidRDefault="009F0D8E" w:rsidP="00A62FC3">
            <w:pPr>
              <w:spacing w:after="0" w:line="360" w:lineRule="auto"/>
              <w:ind w:right="14"/>
              <w:rPr>
                <w:rFonts w:ascii="Arial" w:hAnsi="Arial" w:cs="Arial"/>
                <w:sz w:val="20"/>
                <w:szCs w:val="20"/>
              </w:rPr>
            </w:pPr>
            <w:r w:rsidRPr="00A62FC3">
              <w:rPr>
                <w:rFonts w:ascii="Arial" w:hAnsi="Arial" w:cs="Arial"/>
                <w:sz w:val="20"/>
                <w:szCs w:val="20"/>
              </w:rPr>
              <w:t xml:space="preserve">Retired members have voting status in TSAOHN, may </w:t>
            </w:r>
          </w:p>
          <w:p w:rsidR="009F0D8E" w:rsidRPr="00A62FC3" w:rsidRDefault="009F0D8E" w:rsidP="00A62FC3">
            <w:pPr>
              <w:spacing w:after="0" w:line="360" w:lineRule="auto"/>
              <w:ind w:right="185"/>
              <w:rPr>
                <w:rFonts w:ascii="Arial" w:hAnsi="Arial" w:cs="Arial"/>
                <w:sz w:val="20"/>
                <w:szCs w:val="20"/>
              </w:rPr>
            </w:pPr>
            <w:r w:rsidRPr="00A62FC3">
              <w:rPr>
                <w:rFonts w:ascii="Arial" w:hAnsi="Arial" w:cs="Arial"/>
                <w:sz w:val="20"/>
                <w:szCs w:val="20"/>
              </w:rPr>
              <w:t xml:space="preserve">hold an elected TSAOHN office at local, state, and regional level,  and may serve as a committee member. </w:t>
            </w:r>
          </w:p>
          <w:p w:rsidR="009F0D8E" w:rsidRPr="00A62FC3" w:rsidRDefault="009F0D8E" w:rsidP="00963D3C">
            <w:pPr>
              <w:spacing w:after="150" w:line="240" w:lineRule="auto"/>
              <w:rPr>
                <w:rFonts w:ascii="Arial" w:eastAsia="Times New Roman" w:hAnsi="Arial" w:cs="Arial"/>
                <w:color w:val="333333"/>
                <w:sz w:val="20"/>
                <w:szCs w:val="20"/>
              </w:rPr>
            </w:pPr>
          </w:p>
        </w:tc>
      </w:tr>
      <w:tr w:rsidR="000814D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9F0D8E" w:rsidRPr="00A62FC3" w:rsidRDefault="00C33E2F" w:rsidP="009F0D8E">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 xml:space="preserve">Article III, </w:t>
            </w:r>
            <w:r w:rsidR="007C350D" w:rsidRPr="00A62FC3">
              <w:rPr>
                <w:rFonts w:ascii="Arial" w:eastAsia="Times New Roman" w:hAnsi="Arial" w:cs="Arial"/>
                <w:b/>
                <w:bCs/>
                <w:color w:val="333333"/>
                <w:sz w:val="20"/>
                <w:szCs w:val="20"/>
              </w:rPr>
              <w:t>Section1, D.1</w:t>
            </w:r>
          </w:p>
          <w:p w:rsidR="007C350D" w:rsidRPr="00A62FC3" w:rsidRDefault="007C350D" w:rsidP="009F0D8E">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Affiliate</w:t>
            </w:r>
          </w:p>
          <w:p w:rsidR="009F0D8E" w:rsidRPr="00A62FC3" w:rsidRDefault="007C350D" w:rsidP="00A62FC3">
            <w:pPr>
              <w:spacing w:after="0" w:line="360" w:lineRule="auto"/>
              <w:rPr>
                <w:rFonts w:ascii="Arial" w:eastAsia="Times New Roman" w:hAnsi="Arial" w:cs="Arial"/>
                <w:bCs/>
                <w:color w:val="333333"/>
                <w:sz w:val="20"/>
                <w:szCs w:val="20"/>
              </w:rPr>
            </w:pPr>
            <w:r w:rsidRPr="00A62FC3">
              <w:rPr>
                <w:rFonts w:ascii="Arial" w:eastAsia="Times New Roman" w:hAnsi="Arial" w:cs="Arial"/>
                <w:bCs/>
                <w:color w:val="333333"/>
                <w:sz w:val="20"/>
                <w:szCs w:val="20"/>
              </w:rPr>
              <w:t>A licensed nurse not eligible for active status, but interested in the field of occupational and environmental health and the purposes of AAOHN.</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9F0D8E" w:rsidRPr="00A62FC3" w:rsidRDefault="00C33E2F" w:rsidP="009F0D8E">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 xml:space="preserve">Article III, </w:t>
            </w:r>
            <w:r w:rsidR="009F0D8E" w:rsidRPr="00A62FC3">
              <w:rPr>
                <w:rFonts w:ascii="Arial" w:eastAsia="Times New Roman" w:hAnsi="Arial" w:cs="Arial"/>
                <w:b/>
                <w:bCs/>
                <w:color w:val="333333"/>
                <w:sz w:val="20"/>
                <w:szCs w:val="20"/>
              </w:rPr>
              <w:t>Section 1, D.1</w:t>
            </w:r>
          </w:p>
          <w:p w:rsidR="007C350D" w:rsidRPr="00A62FC3" w:rsidRDefault="007C350D" w:rsidP="009F0D8E">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Affiliate</w:t>
            </w:r>
          </w:p>
          <w:p w:rsidR="009F0D8E" w:rsidRPr="00A62FC3" w:rsidRDefault="009F0D8E" w:rsidP="00A62FC3">
            <w:pPr>
              <w:spacing w:after="0" w:line="360" w:lineRule="auto"/>
              <w:rPr>
                <w:rFonts w:ascii="Arial" w:hAnsi="Arial" w:cs="Arial"/>
                <w:sz w:val="20"/>
                <w:szCs w:val="20"/>
              </w:rPr>
            </w:pPr>
            <w:r w:rsidRPr="00A62FC3">
              <w:rPr>
                <w:rFonts w:ascii="Arial" w:hAnsi="Arial" w:cs="Arial"/>
                <w:sz w:val="20"/>
                <w:szCs w:val="20"/>
              </w:rPr>
              <w:t>Individuals who are not eligible for active status and who are not licensed nurses, but who are engaged in the field of occupational and environmental health and the purposes of TS</w:t>
            </w:r>
            <w:r w:rsidR="005770CB">
              <w:rPr>
                <w:rFonts w:ascii="Arial" w:hAnsi="Arial" w:cs="Arial"/>
                <w:sz w:val="20"/>
                <w:szCs w:val="20"/>
              </w:rPr>
              <w:t>A</w:t>
            </w:r>
            <w:r w:rsidRPr="00A62FC3">
              <w:rPr>
                <w:rFonts w:ascii="Arial" w:hAnsi="Arial" w:cs="Arial"/>
                <w:sz w:val="20"/>
                <w:szCs w:val="20"/>
              </w:rPr>
              <w:t>OHN.</w:t>
            </w:r>
          </w:p>
        </w:tc>
      </w:tr>
      <w:tr w:rsidR="00A62FC3"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C350D" w:rsidRPr="00A62FC3" w:rsidRDefault="007C350D" w:rsidP="009F0D8E">
            <w:pPr>
              <w:spacing w:after="150" w:line="240" w:lineRule="auto"/>
              <w:rPr>
                <w:rFonts w:ascii="Arial" w:eastAsia="Times New Roman" w:hAnsi="Arial" w:cs="Arial"/>
                <w:b/>
                <w:bCs/>
                <w:color w:val="333333"/>
                <w:sz w:val="20"/>
                <w:szCs w:val="20"/>
              </w:rPr>
            </w:pPr>
          </w:p>
          <w:p w:rsidR="007C350D" w:rsidRPr="00A62FC3" w:rsidRDefault="007C350D" w:rsidP="007C350D">
            <w:pPr>
              <w:spacing w:after="150" w:line="240" w:lineRule="auto"/>
              <w:rPr>
                <w:rFonts w:ascii="Arial" w:eastAsia="Times New Roman" w:hAnsi="Arial" w:cs="Arial"/>
                <w:b/>
                <w:bCs/>
                <w:color w:val="333333"/>
                <w:sz w:val="20"/>
                <w:szCs w:val="20"/>
              </w:rPr>
            </w:pPr>
            <w:r w:rsidRPr="00A62FC3">
              <w:rPr>
                <w:rFonts w:ascii="Arial" w:eastAsia="Times New Roman" w:hAnsi="Arial" w:cs="Arial"/>
                <w:b/>
                <w:bCs/>
                <w:color w:val="333333"/>
                <w:sz w:val="20"/>
                <w:szCs w:val="20"/>
              </w:rPr>
              <w:t>Not previously present- new addition</w:t>
            </w:r>
          </w:p>
          <w:p w:rsidR="007C350D" w:rsidRPr="00A62FC3" w:rsidRDefault="007C350D" w:rsidP="009F0D8E">
            <w:pPr>
              <w:spacing w:after="150" w:line="240" w:lineRule="auto"/>
              <w:rPr>
                <w:rFonts w:ascii="Arial" w:eastAsia="Times New Roman" w:hAnsi="Arial" w:cs="Arial"/>
                <w:b/>
                <w:bCs/>
                <w:color w:val="333333"/>
                <w:sz w:val="20"/>
                <w:szCs w:val="20"/>
              </w:rPr>
            </w:pP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C350D" w:rsidRPr="00A62FC3" w:rsidRDefault="00C33E2F" w:rsidP="007C350D">
            <w:pPr>
              <w:spacing w:after="3"/>
              <w:ind w:left="360" w:hanging="360"/>
              <w:rPr>
                <w:rFonts w:ascii="Arial" w:hAnsi="Arial" w:cs="Arial"/>
                <w:b/>
                <w:sz w:val="20"/>
                <w:szCs w:val="20"/>
              </w:rPr>
            </w:pPr>
            <w:r w:rsidRPr="00A62FC3">
              <w:rPr>
                <w:rFonts w:ascii="Arial" w:eastAsia="Times New Roman" w:hAnsi="Arial" w:cs="Arial"/>
                <w:b/>
                <w:bCs/>
                <w:color w:val="333333"/>
                <w:sz w:val="20"/>
                <w:szCs w:val="20"/>
              </w:rPr>
              <w:t xml:space="preserve">Article III, </w:t>
            </w:r>
            <w:r w:rsidR="007C350D" w:rsidRPr="00A62FC3">
              <w:rPr>
                <w:rFonts w:ascii="Arial" w:hAnsi="Arial" w:cs="Arial"/>
                <w:b/>
                <w:sz w:val="20"/>
                <w:szCs w:val="20"/>
              </w:rPr>
              <w:t>Section 1, D.3</w:t>
            </w:r>
          </w:p>
          <w:p w:rsidR="007C350D" w:rsidRPr="00A62FC3" w:rsidRDefault="007C350D" w:rsidP="00A62FC3">
            <w:pPr>
              <w:spacing w:after="0"/>
              <w:ind w:left="648" w:hanging="360"/>
              <w:rPr>
                <w:rFonts w:ascii="Arial" w:hAnsi="Arial" w:cs="Arial"/>
                <w:sz w:val="20"/>
                <w:szCs w:val="20"/>
              </w:rPr>
            </w:pPr>
          </w:p>
          <w:p w:rsidR="007C350D" w:rsidRPr="00A62FC3" w:rsidRDefault="007C350D" w:rsidP="00A62FC3">
            <w:pPr>
              <w:spacing w:after="0" w:line="360" w:lineRule="auto"/>
              <w:ind w:left="360" w:hanging="360"/>
              <w:rPr>
                <w:rFonts w:ascii="Arial" w:hAnsi="Arial" w:cs="Arial"/>
                <w:sz w:val="20"/>
                <w:szCs w:val="20"/>
              </w:rPr>
            </w:pPr>
            <w:r w:rsidRPr="00A62FC3">
              <w:rPr>
                <w:rFonts w:ascii="Arial" w:hAnsi="Arial" w:cs="Arial"/>
                <w:sz w:val="20"/>
                <w:szCs w:val="20"/>
              </w:rPr>
              <w:t>Affiliate members may serve on committees.  They are not</w:t>
            </w:r>
          </w:p>
          <w:p w:rsidR="007C350D" w:rsidRPr="00A62FC3" w:rsidRDefault="00A62FC3" w:rsidP="00A62FC3">
            <w:pPr>
              <w:spacing w:after="0" w:line="360" w:lineRule="auto"/>
              <w:ind w:left="360" w:hanging="360"/>
              <w:rPr>
                <w:rFonts w:ascii="Arial" w:hAnsi="Arial" w:cs="Arial"/>
                <w:sz w:val="20"/>
                <w:szCs w:val="20"/>
              </w:rPr>
            </w:pPr>
            <w:r>
              <w:rPr>
                <w:rFonts w:ascii="Arial" w:hAnsi="Arial" w:cs="Arial"/>
                <w:sz w:val="20"/>
                <w:szCs w:val="20"/>
              </w:rPr>
              <w:t>eligi</w:t>
            </w:r>
            <w:r w:rsidR="007C350D" w:rsidRPr="00A62FC3">
              <w:rPr>
                <w:rFonts w:ascii="Arial" w:hAnsi="Arial" w:cs="Arial"/>
                <w:sz w:val="20"/>
                <w:szCs w:val="20"/>
              </w:rPr>
              <w:t>ble to hold an elected office.</w:t>
            </w:r>
          </w:p>
          <w:p w:rsidR="007C350D" w:rsidRPr="00A62FC3" w:rsidRDefault="007C350D" w:rsidP="009F0D8E">
            <w:pPr>
              <w:spacing w:after="150" w:line="240" w:lineRule="auto"/>
              <w:rPr>
                <w:rFonts w:ascii="Arial" w:eastAsia="Times New Roman" w:hAnsi="Arial" w:cs="Arial"/>
                <w:b/>
                <w:bCs/>
                <w:color w:val="333333"/>
                <w:sz w:val="20"/>
                <w:szCs w:val="20"/>
              </w:rPr>
            </w:pPr>
          </w:p>
        </w:tc>
      </w:tr>
      <w:tr w:rsidR="00C33E2F"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33E2F" w:rsidRDefault="00C33E2F" w:rsidP="00C33E2F">
            <w:pPr>
              <w:spacing w:after="3"/>
              <w:ind w:left="360" w:hanging="360"/>
              <w:rPr>
                <w:rFonts w:ascii="Arial" w:hAnsi="Arial" w:cs="Arial"/>
                <w:b/>
                <w:sz w:val="20"/>
                <w:szCs w:val="20"/>
              </w:rPr>
            </w:pPr>
            <w:r w:rsidRPr="00A62FC3">
              <w:rPr>
                <w:rFonts w:ascii="Arial" w:hAnsi="Arial" w:cs="Arial"/>
                <w:b/>
                <w:sz w:val="20"/>
                <w:szCs w:val="20"/>
              </w:rPr>
              <w:t>Article IV, Section 4, 6.</w:t>
            </w:r>
          </w:p>
          <w:p w:rsidR="000B2731" w:rsidRPr="00A62FC3" w:rsidRDefault="000B2731" w:rsidP="00C33E2F">
            <w:pPr>
              <w:spacing w:after="3"/>
              <w:ind w:left="360" w:hanging="360"/>
              <w:rPr>
                <w:rFonts w:ascii="Arial" w:hAnsi="Arial" w:cs="Arial"/>
                <w:b/>
                <w:sz w:val="20"/>
                <w:szCs w:val="20"/>
              </w:rPr>
            </w:pPr>
          </w:p>
          <w:p w:rsidR="00C33E2F" w:rsidRPr="00A62FC3" w:rsidRDefault="00C33E2F" w:rsidP="009F0D8E">
            <w:pPr>
              <w:spacing w:after="150" w:line="240" w:lineRule="auto"/>
              <w:rPr>
                <w:rFonts w:ascii="Arial" w:eastAsia="Times New Roman" w:hAnsi="Arial" w:cs="Arial"/>
                <w:bCs/>
                <w:color w:val="333333"/>
                <w:sz w:val="20"/>
                <w:szCs w:val="20"/>
              </w:rPr>
            </w:pPr>
            <w:r w:rsidRPr="00A62FC3">
              <w:rPr>
                <w:rFonts w:ascii="Arial" w:eastAsia="Times New Roman" w:hAnsi="Arial" w:cs="Arial"/>
                <w:bCs/>
                <w:color w:val="333333"/>
                <w:sz w:val="20"/>
                <w:szCs w:val="20"/>
              </w:rPr>
              <w:t>Title- Recording Secretary</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33E2F" w:rsidRPr="00A62FC3" w:rsidRDefault="00C33E2F" w:rsidP="007C350D">
            <w:pPr>
              <w:spacing w:after="3"/>
              <w:ind w:left="360" w:hanging="360"/>
              <w:rPr>
                <w:rFonts w:ascii="Arial" w:hAnsi="Arial" w:cs="Arial"/>
                <w:b/>
                <w:sz w:val="20"/>
                <w:szCs w:val="20"/>
              </w:rPr>
            </w:pPr>
            <w:r w:rsidRPr="00A62FC3">
              <w:rPr>
                <w:rFonts w:ascii="Arial" w:hAnsi="Arial" w:cs="Arial"/>
                <w:b/>
                <w:sz w:val="20"/>
                <w:szCs w:val="20"/>
              </w:rPr>
              <w:t>Article IV, Section 4, 6.</w:t>
            </w:r>
          </w:p>
          <w:p w:rsidR="00C33E2F" w:rsidRPr="00A62FC3" w:rsidRDefault="00C33E2F" w:rsidP="007C350D">
            <w:pPr>
              <w:spacing w:after="3"/>
              <w:ind w:left="360" w:hanging="360"/>
              <w:rPr>
                <w:rFonts w:ascii="Arial" w:hAnsi="Arial" w:cs="Arial"/>
                <w:b/>
                <w:sz w:val="20"/>
                <w:szCs w:val="20"/>
              </w:rPr>
            </w:pPr>
          </w:p>
          <w:p w:rsidR="00C33E2F" w:rsidRPr="00A62FC3" w:rsidRDefault="00C33E2F" w:rsidP="007C350D">
            <w:pPr>
              <w:spacing w:after="3"/>
              <w:ind w:left="360" w:hanging="360"/>
              <w:rPr>
                <w:rFonts w:ascii="Arial" w:hAnsi="Arial" w:cs="Arial"/>
                <w:sz w:val="20"/>
                <w:szCs w:val="20"/>
              </w:rPr>
            </w:pPr>
            <w:r w:rsidRPr="00A62FC3">
              <w:rPr>
                <w:rFonts w:ascii="Arial" w:hAnsi="Arial" w:cs="Arial"/>
                <w:sz w:val="20"/>
                <w:szCs w:val="20"/>
              </w:rPr>
              <w:t>Title- Secretary</w:t>
            </w:r>
          </w:p>
        </w:tc>
      </w:tr>
      <w:tr w:rsidR="000B2731"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B2731" w:rsidRPr="00A62FC3" w:rsidRDefault="000B2731" w:rsidP="000B2731">
            <w:pPr>
              <w:spacing w:after="0" w:line="360" w:lineRule="auto"/>
              <w:ind w:left="360" w:hanging="360"/>
              <w:rPr>
                <w:rFonts w:ascii="Arial" w:hAnsi="Arial" w:cs="Arial"/>
                <w:b/>
                <w:sz w:val="20"/>
                <w:szCs w:val="20"/>
              </w:rPr>
            </w:pPr>
            <w:r w:rsidRPr="00A62FC3">
              <w:rPr>
                <w:rFonts w:ascii="Arial" w:hAnsi="Arial" w:cs="Arial"/>
                <w:b/>
                <w:sz w:val="20"/>
                <w:szCs w:val="20"/>
              </w:rPr>
              <w:t>Articl</w:t>
            </w:r>
            <w:r>
              <w:rPr>
                <w:rFonts w:ascii="Arial" w:hAnsi="Arial" w:cs="Arial"/>
                <w:b/>
                <w:sz w:val="20"/>
                <w:szCs w:val="20"/>
              </w:rPr>
              <w:t>e V, Section 1</w:t>
            </w:r>
            <w:r w:rsidRPr="00A62FC3">
              <w:rPr>
                <w:rFonts w:ascii="Arial" w:hAnsi="Arial" w:cs="Arial"/>
                <w:b/>
                <w:sz w:val="20"/>
                <w:szCs w:val="20"/>
              </w:rPr>
              <w:t xml:space="preserve">, </w:t>
            </w:r>
            <w:r>
              <w:rPr>
                <w:rFonts w:ascii="Arial" w:hAnsi="Arial" w:cs="Arial"/>
                <w:b/>
                <w:sz w:val="20"/>
                <w:szCs w:val="20"/>
              </w:rPr>
              <w:t>D</w:t>
            </w:r>
            <w:r w:rsidRPr="00A62FC3">
              <w:rPr>
                <w:rFonts w:ascii="Arial" w:hAnsi="Arial" w:cs="Arial"/>
                <w:b/>
                <w:sz w:val="20"/>
                <w:szCs w:val="20"/>
              </w:rPr>
              <w:t>.</w:t>
            </w:r>
          </w:p>
          <w:p w:rsidR="000B2731" w:rsidRDefault="000B2731" w:rsidP="000B2731">
            <w:pPr>
              <w:spacing w:after="0" w:line="360" w:lineRule="auto"/>
              <w:ind w:left="360" w:hanging="360"/>
              <w:rPr>
                <w:rFonts w:ascii="Arial" w:hAnsi="Arial" w:cs="Arial"/>
                <w:b/>
                <w:sz w:val="20"/>
                <w:szCs w:val="20"/>
              </w:rPr>
            </w:pPr>
          </w:p>
          <w:p w:rsidR="000B2731" w:rsidRPr="00A62FC3" w:rsidRDefault="000B2731" w:rsidP="000B2731">
            <w:pPr>
              <w:spacing w:after="0" w:line="360" w:lineRule="auto"/>
              <w:ind w:left="360" w:hanging="360"/>
              <w:rPr>
                <w:rFonts w:ascii="Arial" w:hAnsi="Arial" w:cs="Arial"/>
                <w:b/>
                <w:sz w:val="20"/>
                <w:szCs w:val="20"/>
              </w:rPr>
            </w:pPr>
            <w:r w:rsidRPr="000B2731">
              <w:t>Vacancy:  Should a member of the Nominating Committee become a nominee for officer or director, that person shall resign.  If a chairperson is unable to serve, the vacancy shall be filled by appointment by the</w:t>
            </w:r>
            <w:r>
              <w:t xml:space="preserve"> Election Advisory Chairperson.</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B2731" w:rsidRDefault="000B2731" w:rsidP="000B2731">
            <w:pPr>
              <w:spacing w:after="0" w:line="360" w:lineRule="auto"/>
              <w:ind w:left="360" w:hanging="360"/>
              <w:rPr>
                <w:rFonts w:ascii="Arial" w:hAnsi="Arial" w:cs="Arial"/>
                <w:b/>
                <w:sz w:val="20"/>
                <w:szCs w:val="20"/>
              </w:rPr>
            </w:pPr>
            <w:r w:rsidRPr="00A62FC3">
              <w:rPr>
                <w:rFonts w:ascii="Arial" w:hAnsi="Arial" w:cs="Arial"/>
                <w:b/>
                <w:sz w:val="20"/>
                <w:szCs w:val="20"/>
              </w:rPr>
              <w:t>Articl</w:t>
            </w:r>
            <w:r>
              <w:rPr>
                <w:rFonts w:ascii="Arial" w:hAnsi="Arial" w:cs="Arial"/>
                <w:b/>
                <w:sz w:val="20"/>
                <w:szCs w:val="20"/>
              </w:rPr>
              <w:t>e V, Section 1</w:t>
            </w:r>
            <w:r w:rsidRPr="00A62FC3">
              <w:rPr>
                <w:rFonts w:ascii="Arial" w:hAnsi="Arial" w:cs="Arial"/>
                <w:b/>
                <w:sz w:val="20"/>
                <w:szCs w:val="20"/>
              </w:rPr>
              <w:t xml:space="preserve">, </w:t>
            </w:r>
            <w:r>
              <w:rPr>
                <w:rFonts w:ascii="Arial" w:hAnsi="Arial" w:cs="Arial"/>
                <w:b/>
                <w:sz w:val="20"/>
                <w:szCs w:val="20"/>
              </w:rPr>
              <w:t>D</w:t>
            </w:r>
            <w:r w:rsidRPr="00A62FC3">
              <w:rPr>
                <w:rFonts w:ascii="Arial" w:hAnsi="Arial" w:cs="Arial"/>
                <w:b/>
                <w:sz w:val="20"/>
                <w:szCs w:val="20"/>
              </w:rPr>
              <w:t>.</w:t>
            </w:r>
          </w:p>
          <w:p w:rsidR="000B2731" w:rsidRDefault="000B2731" w:rsidP="000B2731">
            <w:pPr>
              <w:spacing w:after="0" w:line="360" w:lineRule="auto"/>
              <w:ind w:left="360" w:hanging="360"/>
              <w:rPr>
                <w:rFonts w:ascii="Arial" w:hAnsi="Arial" w:cs="Arial"/>
                <w:b/>
                <w:sz w:val="20"/>
                <w:szCs w:val="20"/>
              </w:rPr>
            </w:pPr>
          </w:p>
          <w:p w:rsidR="000B2731" w:rsidRPr="00A62FC3" w:rsidRDefault="000B2731" w:rsidP="000B2731">
            <w:pPr>
              <w:spacing w:after="0" w:line="360" w:lineRule="auto"/>
              <w:ind w:left="360" w:right="144" w:hanging="360"/>
              <w:rPr>
                <w:rFonts w:ascii="Arial" w:hAnsi="Arial" w:cs="Arial"/>
                <w:b/>
                <w:sz w:val="20"/>
                <w:szCs w:val="20"/>
              </w:rPr>
            </w:pPr>
            <w:r w:rsidRPr="000B2731">
              <w:t>Vacancy:  Should a member of the Nominating Committee become a nominee for officer or director, that person shall resign.  If a chairperson is unable to serve, the vacancy shall be filled by appointment by the President</w:t>
            </w:r>
            <w:r>
              <w:t>.</w:t>
            </w:r>
          </w:p>
          <w:p w:rsidR="000B2731" w:rsidRPr="00A62FC3" w:rsidRDefault="000B2731" w:rsidP="000B2731">
            <w:pPr>
              <w:spacing w:after="0" w:line="360" w:lineRule="auto"/>
              <w:ind w:left="360" w:hanging="360"/>
              <w:rPr>
                <w:rFonts w:ascii="Arial" w:hAnsi="Arial" w:cs="Arial"/>
                <w:b/>
                <w:sz w:val="20"/>
                <w:szCs w:val="20"/>
              </w:rPr>
            </w:pPr>
          </w:p>
        </w:tc>
      </w:tr>
      <w:tr w:rsidR="003D23C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814D0" w:rsidRPr="00A62FC3" w:rsidRDefault="000814D0" w:rsidP="000814D0">
            <w:pPr>
              <w:spacing w:after="3"/>
              <w:ind w:left="360" w:hanging="360"/>
              <w:rPr>
                <w:rFonts w:ascii="Arial" w:hAnsi="Arial" w:cs="Arial"/>
                <w:b/>
                <w:sz w:val="20"/>
                <w:szCs w:val="20"/>
              </w:rPr>
            </w:pPr>
            <w:r w:rsidRPr="00A62FC3">
              <w:rPr>
                <w:rFonts w:ascii="Arial" w:hAnsi="Arial" w:cs="Arial"/>
                <w:b/>
                <w:sz w:val="20"/>
                <w:szCs w:val="20"/>
              </w:rPr>
              <w:t>Article V, Section 2, A.</w:t>
            </w:r>
          </w:p>
          <w:p w:rsidR="000814D0" w:rsidRPr="00A62FC3" w:rsidRDefault="000814D0" w:rsidP="000814D0">
            <w:pPr>
              <w:spacing w:after="3"/>
              <w:ind w:left="360" w:hanging="360"/>
              <w:rPr>
                <w:rFonts w:ascii="Arial" w:hAnsi="Arial" w:cs="Arial"/>
                <w:b/>
                <w:sz w:val="20"/>
                <w:szCs w:val="20"/>
              </w:rPr>
            </w:pPr>
          </w:p>
          <w:p w:rsidR="000814D0" w:rsidRPr="00A62FC3" w:rsidRDefault="000814D0" w:rsidP="000814D0">
            <w:pPr>
              <w:spacing w:after="300"/>
              <w:ind w:left="540" w:right="185" w:hanging="360"/>
              <w:rPr>
                <w:rFonts w:ascii="Arial" w:hAnsi="Arial" w:cs="Arial"/>
                <w:sz w:val="20"/>
                <w:szCs w:val="20"/>
              </w:rPr>
            </w:pPr>
            <w:r w:rsidRPr="00A62FC3">
              <w:rPr>
                <w:rFonts w:ascii="Arial" w:hAnsi="Arial" w:cs="Arial"/>
                <w:sz w:val="20"/>
                <w:szCs w:val="20"/>
              </w:rPr>
              <w:t xml:space="preserve">NOTE:  </w:t>
            </w:r>
            <w:r w:rsidRPr="00A62FC3">
              <w:rPr>
                <w:rFonts w:ascii="Arial" w:hAnsi="Arial" w:cs="Arial"/>
                <w:b/>
                <w:sz w:val="20"/>
                <w:szCs w:val="20"/>
              </w:rPr>
              <w:t>President-Elect</w:t>
            </w:r>
            <w:r w:rsidRPr="00A62FC3">
              <w:rPr>
                <w:rFonts w:ascii="Arial" w:hAnsi="Arial" w:cs="Arial"/>
                <w:sz w:val="20"/>
                <w:szCs w:val="20"/>
              </w:rPr>
              <w:t xml:space="preserve"> transitions to the office of </w:t>
            </w:r>
            <w:r w:rsidRPr="00A62FC3">
              <w:rPr>
                <w:rFonts w:ascii="Arial" w:hAnsi="Arial" w:cs="Arial"/>
                <w:b/>
                <w:sz w:val="20"/>
                <w:szCs w:val="20"/>
              </w:rPr>
              <w:t>President</w:t>
            </w:r>
            <w:r w:rsidRPr="00A62FC3">
              <w:rPr>
                <w:rFonts w:ascii="Arial" w:hAnsi="Arial" w:cs="Arial"/>
                <w:sz w:val="20"/>
                <w:szCs w:val="20"/>
              </w:rPr>
              <w:t xml:space="preserve"> in </w:t>
            </w:r>
            <w:r w:rsidRPr="00A62FC3">
              <w:rPr>
                <w:rFonts w:ascii="Arial" w:hAnsi="Arial" w:cs="Arial"/>
                <w:b/>
                <w:sz w:val="20"/>
                <w:szCs w:val="20"/>
              </w:rPr>
              <w:t xml:space="preserve">even </w:t>
            </w:r>
            <w:r w:rsidRPr="00A62FC3">
              <w:rPr>
                <w:rFonts w:ascii="Arial" w:hAnsi="Arial" w:cs="Arial"/>
                <w:sz w:val="20"/>
                <w:szCs w:val="20"/>
              </w:rPr>
              <w:t xml:space="preserve">numbered calendar years.  In </w:t>
            </w:r>
            <w:r w:rsidRPr="00A62FC3">
              <w:rPr>
                <w:rFonts w:ascii="Arial" w:hAnsi="Arial" w:cs="Arial"/>
                <w:b/>
                <w:sz w:val="20"/>
                <w:szCs w:val="20"/>
              </w:rPr>
              <w:t>odd</w:t>
            </w:r>
            <w:r w:rsidRPr="00A62FC3">
              <w:rPr>
                <w:rFonts w:ascii="Arial" w:hAnsi="Arial" w:cs="Arial"/>
                <w:sz w:val="20"/>
                <w:szCs w:val="20"/>
              </w:rPr>
              <w:t xml:space="preserve"> numbered calendar years, the ballot shall contain nominees for:</w:t>
            </w:r>
          </w:p>
          <w:p w:rsidR="000814D0" w:rsidRPr="00A62FC3" w:rsidRDefault="000814D0" w:rsidP="000814D0">
            <w:pPr>
              <w:spacing w:after="5" w:line="261" w:lineRule="auto"/>
              <w:ind w:left="540" w:right="14"/>
              <w:rPr>
                <w:rFonts w:ascii="Arial" w:hAnsi="Arial" w:cs="Arial"/>
                <w:sz w:val="20"/>
                <w:szCs w:val="20"/>
              </w:rPr>
            </w:pPr>
            <w:r w:rsidRPr="00A62FC3">
              <w:rPr>
                <w:rFonts w:ascii="Arial" w:hAnsi="Arial" w:cs="Arial"/>
                <w:sz w:val="20"/>
                <w:szCs w:val="20"/>
              </w:rPr>
              <w:t>1. President-Elect</w:t>
            </w:r>
          </w:p>
          <w:p w:rsidR="000814D0" w:rsidRPr="00A62FC3" w:rsidRDefault="000814D0" w:rsidP="000814D0">
            <w:pPr>
              <w:spacing w:after="5" w:line="261" w:lineRule="auto"/>
              <w:ind w:left="540" w:right="14"/>
              <w:rPr>
                <w:rFonts w:ascii="Arial" w:hAnsi="Arial" w:cs="Arial"/>
                <w:sz w:val="20"/>
                <w:szCs w:val="20"/>
              </w:rPr>
            </w:pPr>
            <w:r w:rsidRPr="00A62FC3">
              <w:rPr>
                <w:rFonts w:ascii="Arial" w:hAnsi="Arial" w:cs="Arial"/>
                <w:sz w:val="20"/>
                <w:szCs w:val="20"/>
              </w:rPr>
              <w:t>2. Two (2) Directors</w:t>
            </w:r>
          </w:p>
          <w:p w:rsidR="003D23C0" w:rsidRPr="00A62FC3" w:rsidRDefault="000814D0" w:rsidP="000B2731">
            <w:pPr>
              <w:spacing w:after="3"/>
              <w:ind w:left="360" w:hanging="360"/>
              <w:rPr>
                <w:rFonts w:ascii="Arial" w:hAnsi="Arial" w:cs="Arial"/>
                <w:b/>
                <w:sz w:val="20"/>
                <w:szCs w:val="20"/>
              </w:rPr>
            </w:pPr>
            <w:r w:rsidRPr="00A62FC3">
              <w:rPr>
                <w:rFonts w:ascii="Arial" w:hAnsi="Arial" w:cs="Arial"/>
                <w:sz w:val="20"/>
                <w:szCs w:val="20"/>
              </w:rPr>
              <w:t xml:space="preserve">          3. Recording Secretary</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D23C0" w:rsidRPr="00A62FC3" w:rsidRDefault="000814D0" w:rsidP="007C350D">
            <w:pPr>
              <w:spacing w:after="3"/>
              <w:ind w:left="360" w:hanging="360"/>
              <w:rPr>
                <w:rFonts w:ascii="Arial" w:hAnsi="Arial" w:cs="Arial"/>
                <w:b/>
                <w:sz w:val="20"/>
                <w:szCs w:val="20"/>
              </w:rPr>
            </w:pPr>
            <w:r w:rsidRPr="00A62FC3">
              <w:rPr>
                <w:rFonts w:ascii="Arial" w:hAnsi="Arial" w:cs="Arial"/>
                <w:b/>
                <w:sz w:val="20"/>
                <w:szCs w:val="20"/>
              </w:rPr>
              <w:t>Article V, Section 2, A.</w:t>
            </w:r>
          </w:p>
          <w:p w:rsidR="000814D0" w:rsidRPr="00A62FC3" w:rsidRDefault="000814D0" w:rsidP="007C350D">
            <w:pPr>
              <w:spacing w:after="3"/>
              <w:ind w:left="360" w:hanging="360"/>
              <w:rPr>
                <w:rFonts w:ascii="Arial" w:hAnsi="Arial" w:cs="Arial"/>
                <w:b/>
                <w:sz w:val="20"/>
                <w:szCs w:val="20"/>
              </w:rPr>
            </w:pPr>
          </w:p>
          <w:p w:rsidR="000814D0" w:rsidRPr="00A62FC3" w:rsidRDefault="000814D0" w:rsidP="000B2731">
            <w:pPr>
              <w:spacing w:after="240"/>
              <w:ind w:left="547" w:right="187" w:hanging="360"/>
              <w:rPr>
                <w:rFonts w:ascii="Arial" w:hAnsi="Arial" w:cs="Arial"/>
                <w:sz w:val="20"/>
                <w:szCs w:val="20"/>
              </w:rPr>
            </w:pPr>
            <w:r w:rsidRPr="00A62FC3">
              <w:rPr>
                <w:rFonts w:ascii="Arial" w:hAnsi="Arial" w:cs="Arial"/>
                <w:sz w:val="20"/>
                <w:szCs w:val="20"/>
              </w:rPr>
              <w:t xml:space="preserve">NOTE:  </w:t>
            </w:r>
            <w:r w:rsidRPr="00A62FC3">
              <w:rPr>
                <w:rFonts w:ascii="Arial" w:hAnsi="Arial" w:cs="Arial"/>
                <w:b/>
                <w:sz w:val="20"/>
                <w:szCs w:val="20"/>
              </w:rPr>
              <w:t>President-Elect</w:t>
            </w:r>
            <w:r w:rsidRPr="00A62FC3">
              <w:rPr>
                <w:rFonts w:ascii="Arial" w:hAnsi="Arial" w:cs="Arial"/>
                <w:sz w:val="20"/>
                <w:szCs w:val="20"/>
              </w:rPr>
              <w:t xml:space="preserve"> transitions to the office of </w:t>
            </w:r>
            <w:r w:rsidRPr="00A62FC3">
              <w:rPr>
                <w:rFonts w:ascii="Arial" w:hAnsi="Arial" w:cs="Arial"/>
                <w:b/>
                <w:sz w:val="20"/>
                <w:szCs w:val="20"/>
              </w:rPr>
              <w:t>President</w:t>
            </w:r>
            <w:r w:rsidRPr="00A62FC3">
              <w:rPr>
                <w:rFonts w:ascii="Arial" w:hAnsi="Arial" w:cs="Arial"/>
                <w:sz w:val="20"/>
                <w:szCs w:val="20"/>
              </w:rPr>
              <w:t xml:space="preserve"> in </w:t>
            </w:r>
            <w:r w:rsidRPr="00A62FC3">
              <w:rPr>
                <w:rFonts w:ascii="Arial" w:hAnsi="Arial" w:cs="Arial"/>
                <w:b/>
                <w:sz w:val="20"/>
                <w:szCs w:val="20"/>
              </w:rPr>
              <w:t xml:space="preserve">even </w:t>
            </w:r>
            <w:r w:rsidRPr="00A62FC3">
              <w:rPr>
                <w:rFonts w:ascii="Arial" w:hAnsi="Arial" w:cs="Arial"/>
                <w:sz w:val="20"/>
                <w:szCs w:val="20"/>
              </w:rPr>
              <w:t xml:space="preserve">numbered calendar years.  In </w:t>
            </w:r>
            <w:r w:rsidRPr="00A62FC3">
              <w:rPr>
                <w:rFonts w:ascii="Arial" w:hAnsi="Arial" w:cs="Arial"/>
                <w:b/>
                <w:sz w:val="20"/>
                <w:szCs w:val="20"/>
              </w:rPr>
              <w:t>odd</w:t>
            </w:r>
            <w:r w:rsidRPr="00A62FC3">
              <w:rPr>
                <w:rFonts w:ascii="Arial" w:hAnsi="Arial" w:cs="Arial"/>
                <w:sz w:val="20"/>
                <w:szCs w:val="20"/>
              </w:rPr>
              <w:t xml:space="preserve"> numbered calendar years, the ballot shall contain nominees for:</w:t>
            </w:r>
          </w:p>
          <w:p w:rsidR="000814D0" w:rsidRPr="00A62FC3" w:rsidRDefault="000814D0" w:rsidP="000814D0">
            <w:pPr>
              <w:spacing w:after="5" w:line="261" w:lineRule="auto"/>
              <w:ind w:left="540" w:right="14"/>
              <w:rPr>
                <w:rFonts w:ascii="Arial" w:hAnsi="Arial" w:cs="Arial"/>
                <w:sz w:val="20"/>
                <w:szCs w:val="20"/>
              </w:rPr>
            </w:pPr>
            <w:r w:rsidRPr="00A62FC3">
              <w:rPr>
                <w:rFonts w:ascii="Arial" w:hAnsi="Arial" w:cs="Arial"/>
                <w:sz w:val="20"/>
                <w:szCs w:val="20"/>
              </w:rPr>
              <w:t>1. President-Elect</w:t>
            </w:r>
          </w:p>
          <w:p w:rsidR="000B2731" w:rsidRDefault="000814D0" w:rsidP="000B2731">
            <w:pPr>
              <w:spacing w:after="5" w:line="261" w:lineRule="auto"/>
              <w:ind w:left="540" w:right="14"/>
              <w:rPr>
                <w:rFonts w:ascii="Arial" w:hAnsi="Arial" w:cs="Arial"/>
                <w:sz w:val="20"/>
                <w:szCs w:val="20"/>
              </w:rPr>
            </w:pPr>
            <w:r w:rsidRPr="00A62FC3">
              <w:rPr>
                <w:rFonts w:ascii="Arial" w:hAnsi="Arial" w:cs="Arial"/>
                <w:sz w:val="20"/>
                <w:szCs w:val="20"/>
              </w:rPr>
              <w:t>2. Two (2) Directors</w:t>
            </w:r>
          </w:p>
          <w:p w:rsidR="000814D0" w:rsidRPr="00A62FC3" w:rsidRDefault="000814D0" w:rsidP="000B2731">
            <w:pPr>
              <w:spacing w:after="5" w:line="261" w:lineRule="auto"/>
              <w:ind w:left="540" w:right="14"/>
              <w:rPr>
                <w:rFonts w:ascii="Arial" w:hAnsi="Arial" w:cs="Arial"/>
                <w:b/>
                <w:sz w:val="20"/>
                <w:szCs w:val="20"/>
              </w:rPr>
            </w:pPr>
            <w:r w:rsidRPr="00A62FC3">
              <w:rPr>
                <w:rFonts w:ascii="Arial" w:hAnsi="Arial" w:cs="Arial"/>
                <w:sz w:val="20"/>
                <w:szCs w:val="20"/>
              </w:rPr>
              <w:t>3. Secretary</w:t>
            </w:r>
          </w:p>
        </w:tc>
      </w:tr>
      <w:tr w:rsidR="000814D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814D0" w:rsidRPr="00A62FC3" w:rsidRDefault="000814D0" w:rsidP="000814D0">
            <w:pPr>
              <w:spacing w:after="3"/>
              <w:ind w:left="360" w:hanging="360"/>
              <w:rPr>
                <w:rFonts w:ascii="Arial" w:hAnsi="Arial" w:cs="Arial"/>
                <w:b/>
                <w:sz w:val="20"/>
                <w:szCs w:val="20"/>
              </w:rPr>
            </w:pPr>
            <w:r w:rsidRPr="00A62FC3">
              <w:rPr>
                <w:rFonts w:ascii="Arial" w:hAnsi="Arial" w:cs="Arial"/>
                <w:b/>
                <w:sz w:val="20"/>
                <w:szCs w:val="20"/>
              </w:rPr>
              <w:t>Article V, Section 3, A. 2</w:t>
            </w:r>
          </w:p>
          <w:p w:rsidR="000814D0" w:rsidRPr="00A62FC3" w:rsidRDefault="000814D0" w:rsidP="000814D0">
            <w:pPr>
              <w:spacing w:after="3"/>
              <w:ind w:left="360" w:hanging="360"/>
              <w:rPr>
                <w:rFonts w:ascii="Arial" w:hAnsi="Arial" w:cs="Arial"/>
                <w:b/>
                <w:sz w:val="20"/>
                <w:szCs w:val="20"/>
              </w:rPr>
            </w:pPr>
          </w:p>
          <w:p w:rsidR="000814D0" w:rsidRPr="00A62FC3" w:rsidRDefault="000814D0" w:rsidP="000814D0">
            <w:pPr>
              <w:spacing w:after="30" w:line="262" w:lineRule="auto"/>
              <w:rPr>
                <w:rFonts w:ascii="Arial" w:hAnsi="Arial" w:cs="Arial"/>
                <w:sz w:val="20"/>
                <w:szCs w:val="20"/>
              </w:rPr>
            </w:pPr>
            <w:r w:rsidRPr="00A62FC3">
              <w:rPr>
                <w:rFonts w:ascii="Arial" w:hAnsi="Arial" w:cs="Arial"/>
                <w:sz w:val="20"/>
                <w:szCs w:val="20"/>
              </w:rPr>
              <w:t>The election shall be complete by December 1</w:t>
            </w:r>
            <w:r w:rsidRPr="00A62FC3">
              <w:rPr>
                <w:rFonts w:ascii="Arial" w:hAnsi="Arial" w:cs="Arial"/>
                <w:sz w:val="20"/>
                <w:szCs w:val="20"/>
                <w:vertAlign w:val="superscript"/>
              </w:rPr>
              <w:t>st</w:t>
            </w:r>
            <w:r w:rsidRPr="00A62FC3">
              <w:rPr>
                <w:rFonts w:ascii="Arial" w:hAnsi="Arial" w:cs="Arial"/>
                <w:sz w:val="20"/>
                <w:szCs w:val="20"/>
              </w:rPr>
              <w:t>.</w:t>
            </w:r>
          </w:p>
          <w:p w:rsidR="000814D0" w:rsidRPr="00A62FC3" w:rsidRDefault="000814D0" w:rsidP="000814D0">
            <w:pPr>
              <w:spacing w:after="3"/>
              <w:ind w:left="360" w:hanging="360"/>
              <w:rPr>
                <w:rFonts w:ascii="Arial" w:hAnsi="Arial" w:cs="Arial"/>
                <w:b/>
                <w:sz w:val="20"/>
                <w:szCs w:val="20"/>
              </w:rPr>
            </w:pP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814D0" w:rsidRPr="00A62FC3" w:rsidRDefault="000814D0" w:rsidP="000814D0">
            <w:pPr>
              <w:spacing w:after="3"/>
              <w:ind w:left="360" w:hanging="360"/>
              <w:rPr>
                <w:rFonts w:ascii="Arial" w:hAnsi="Arial" w:cs="Arial"/>
                <w:b/>
                <w:sz w:val="20"/>
                <w:szCs w:val="20"/>
              </w:rPr>
            </w:pPr>
            <w:r w:rsidRPr="00A62FC3">
              <w:rPr>
                <w:rFonts w:ascii="Arial" w:hAnsi="Arial" w:cs="Arial"/>
                <w:b/>
                <w:sz w:val="20"/>
                <w:szCs w:val="20"/>
              </w:rPr>
              <w:t>Article V, Section 3, A. 2</w:t>
            </w:r>
          </w:p>
          <w:p w:rsidR="000814D0" w:rsidRPr="00A62FC3" w:rsidRDefault="000814D0" w:rsidP="000814D0">
            <w:pPr>
              <w:spacing w:after="30" w:line="261" w:lineRule="auto"/>
              <w:ind w:left="360" w:right="14"/>
              <w:rPr>
                <w:rFonts w:ascii="Arial" w:hAnsi="Arial" w:cs="Arial"/>
                <w:sz w:val="20"/>
                <w:szCs w:val="20"/>
              </w:rPr>
            </w:pPr>
          </w:p>
          <w:p w:rsidR="000814D0" w:rsidRPr="00A62FC3" w:rsidRDefault="000814D0" w:rsidP="000814D0">
            <w:pPr>
              <w:spacing w:after="30" w:line="262" w:lineRule="auto"/>
              <w:rPr>
                <w:rFonts w:ascii="Arial" w:hAnsi="Arial" w:cs="Arial"/>
                <w:sz w:val="20"/>
                <w:szCs w:val="20"/>
              </w:rPr>
            </w:pPr>
            <w:r w:rsidRPr="00A62FC3">
              <w:rPr>
                <w:rFonts w:ascii="Arial" w:hAnsi="Arial" w:cs="Arial"/>
                <w:sz w:val="20"/>
                <w:szCs w:val="20"/>
              </w:rPr>
              <w:t>The voting shall be complete by November 15</w:t>
            </w:r>
            <w:r w:rsidRPr="00A62FC3">
              <w:rPr>
                <w:rFonts w:ascii="Arial" w:hAnsi="Arial" w:cs="Arial"/>
                <w:sz w:val="20"/>
                <w:szCs w:val="20"/>
                <w:vertAlign w:val="superscript"/>
              </w:rPr>
              <w:t>th</w:t>
            </w:r>
            <w:r w:rsidRPr="00A62FC3">
              <w:rPr>
                <w:rFonts w:ascii="Arial" w:hAnsi="Arial" w:cs="Arial"/>
                <w:sz w:val="20"/>
                <w:szCs w:val="20"/>
              </w:rPr>
              <w:t>.</w:t>
            </w:r>
          </w:p>
          <w:p w:rsidR="000814D0" w:rsidRPr="00A62FC3" w:rsidRDefault="000814D0" w:rsidP="007C350D">
            <w:pPr>
              <w:spacing w:after="3"/>
              <w:ind w:left="360" w:hanging="360"/>
              <w:rPr>
                <w:rFonts w:ascii="Arial" w:hAnsi="Arial" w:cs="Arial"/>
                <w:b/>
                <w:sz w:val="20"/>
                <w:szCs w:val="20"/>
              </w:rPr>
            </w:pPr>
          </w:p>
        </w:tc>
      </w:tr>
      <w:tr w:rsidR="000814D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814D0" w:rsidRPr="00A62FC3" w:rsidRDefault="000814D0" w:rsidP="000814D0">
            <w:pPr>
              <w:spacing w:after="3"/>
              <w:rPr>
                <w:rFonts w:ascii="Arial" w:hAnsi="Arial" w:cs="Arial"/>
                <w:b/>
                <w:sz w:val="20"/>
                <w:szCs w:val="20"/>
              </w:rPr>
            </w:pPr>
            <w:r w:rsidRPr="00A62FC3">
              <w:rPr>
                <w:rFonts w:ascii="Arial" w:hAnsi="Arial" w:cs="Arial"/>
                <w:b/>
                <w:sz w:val="20"/>
                <w:szCs w:val="20"/>
              </w:rPr>
              <w:t>Article V, Section 3, A. 3</w:t>
            </w:r>
          </w:p>
          <w:p w:rsidR="000814D0" w:rsidRPr="00A62FC3" w:rsidRDefault="000814D0" w:rsidP="000814D0">
            <w:pPr>
              <w:spacing w:after="3"/>
              <w:rPr>
                <w:rFonts w:ascii="Arial" w:hAnsi="Arial" w:cs="Arial"/>
                <w:b/>
                <w:sz w:val="20"/>
                <w:szCs w:val="20"/>
              </w:rPr>
            </w:pPr>
          </w:p>
          <w:p w:rsidR="000814D0" w:rsidRPr="00A62FC3" w:rsidRDefault="000814D0" w:rsidP="00A62FC3">
            <w:pPr>
              <w:spacing w:after="0" w:line="360" w:lineRule="auto"/>
              <w:rPr>
                <w:rFonts w:ascii="Arial" w:hAnsi="Arial" w:cs="Arial"/>
                <w:b/>
                <w:sz w:val="20"/>
                <w:szCs w:val="20"/>
              </w:rPr>
            </w:pPr>
            <w:r w:rsidRPr="00A62FC3">
              <w:rPr>
                <w:rFonts w:ascii="Arial" w:hAnsi="Arial" w:cs="Arial"/>
                <w:sz w:val="20"/>
                <w:szCs w:val="20"/>
              </w:rPr>
              <w:t>The President-Elect shall deliver an official roster of members eligible to vote to the Chairman of Tellers by December 1</w:t>
            </w:r>
            <w:r w:rsidRPr="00A62FC3">
              <w:rPr>
                <w:rFonts w:ascii="Arial" w:hAnsi="Arial" w:cs="Arial"/>
                <w:sz w:val="20"/>
                <w:szCs w:val="20"/>
                <w:vertAlign w:val="superscript"/>
              </w:rPr>
              <w:t>st</w:t>
            </w:r>
            <w:r w:rsidRPr="00A62FC3">
              <w:rPr>
                <w:rFonts w:ascii="Arial" w:hAnsi="Arial" w:cs="Arial"/>
                <w:sz w:val="20"/>
                <w:szCs w:val="20"/>
              </w:rPr>
              <w:t>.</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814D0" w:rsidRPr="00A62FC3" w:rsidRDefault="000814D0" w:rsidP="000814D0">
            <w:pPr>
              <w:spacing w:after="3"/>
              <w:rPr>
                <w:rFonts w:ascii="Arial" w:hAnsi="Arial" w:cs="Arial"/>
                <w:b/>
                <w:sz w:val="20"/>
                <w:szCs w:val="20"/>
              </w:rPr>
            </w:pPr>
            <w:r w:rsidRPr="00A62FC3">
              <w:rPr>
                <w:rFonts w:ascii="Arial" w:hAnsi="Arial" w:cs="Arial"/>
                <w:b/>
                <w:sz w:val="20"/>
                <w:szCs w:val="20"/>
              </w:rPr>
              <w:t>Article V, Section 3, A. 3</w:t>
            </w:r>
          </w:p>
          <w:p w:rsidR="000814D0" w:rsidRPr="00A62FC3" w:rsidRDefault="000814D0" w:rsidP="000814D0">
            <w:pPr>
              <w:spacing w:after="3"/>
              <w:rPr>
                <w:rFonts w:ascii="Arial" w:hAnsi="Arial" w:cs="Arial"/>
                <w:sz w:val="20"/>
                <w:szCs w:val="20"/>
              </w:rPr>
            </w:pPr>
          </w:p>
          <w:p w:rsidR="000814D0" w:rsidRPr="00A62FC3" w:rsidRDefault="000814D0" w:rsidP="00A62FC3">
            <w:pPr>
              <w:spacing w:after="0" w:line="360" w:lineRule="auto"/>
              <w:rPr>
                <w:rFonts w:ascii="Arial" w:hAnsi="Arial" w:cs="Arial"/>
                <w:b/>
                <w:sz w:val="20"/>
                <w:szCs w:val="20"/>
              </w:rPr>
            </w:pPr>
            <w:r w:rsidRPr="00A62FC3">
              <w:rPr>
                <w:rFonts w:ascii="Arial" w:hAnsi="Arial" w:cs="Arial"/>
                <w:sz w:val="20"/>
                <w:szCs w:val="20"/>
              </w:rPr>
              <w:t>The President-Elect shall deliver an official roster of members eligible to vote to the Chairman of Tellers by November 1</w:t>
            </w:r>
            <w:r w:rsidRPr="00A62FC3">
              <w:rPr>
                <w:rFonts w:ascii="Arial" w:hAnsi="Arial" w:cs="Arial"/>
                <w:sz w:val="20"/>
                <w:szCs w:val="20"/>
                <w:vertAlign w:val="superscript"/>
              </w:rPr>
              <w:t>st</w:t>
            </w:r>
            <w:r w:rsidRPr="00A62FC3">
              <w:rPr>
                <w:rFonts w:ascii="Arial" w:hAnsi="Arial" w:cs="Arial"/>
                <w:sz w:val="20"/>
                <w:szCs w:val="20"/>
              </w:rPr>
              <w:t>.</w:t>
            </w:r>
          </w:p>
        </w:tc>
      </w:tr>
      <w:tr w:rsidR="000814D0" w:rsidRPr="00A62FC3">
        <w:tc>
          <w:tcPr>
            <w:tcW w:w="5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62FC3" w:rsidRPr="00A62FC3" w:rsidRDefault="00A62FC3" w:rsidP="00A62FC3">
            <w:pPr>
              <w:spacing w:after="3"/>
              <w:rPr>
                <w:rFonts w:ascii="Arial" w:hAnsi="Arial" w:cs="Arial"/>
                <w:b/>
                <w:sz w:val="20"/>
                <w:szCs w:val="20"/>
              </w:rPr>
            </w:pPr>
            <w:r w:rsidRPr="00A62FC3">
              <w:rPr>
                <w:rFonts w:ascii="Arial" w:hAnsi="Arial" w:cs="Arial"/>
                <w:b/>
                <w:sz w:val="20"/>
                <w:szCs w:val="20"/>
              </w:rPr>
              <w:t>Article VI, Section 1</w:t>
            </w:r>
          </w:p>
          <w:p w:rsidR="00A62FC3" w:rsidRPr="00A62FC3" w:rsidRDefault="00A62FC3" w:rsidP="00A62FC3">
            <w:pPr>
              <w:spacing w:after="3"/>
              <w:rPr>
                <w:rFonts w:ascii="Arial" w:hAnsi="Arial" w:cs="Arial"/>
                <w:b/>
                <w:sz w:val="20"/>
                <w:szCs w:val="20"/>
              </w:rPr>
            </w:pPr>
          </w:p>
          <w:p w:rsidR="000814D0" w:rsidRPr="00A62FC3" w:rsidRDefault="00A62FC3" w:rsidP="00A62FC3">
            <w:pPr>
              <w:spacing w:after="3"/>
              <w:rPr>
                <w:rFonts w:ascii="Arial" w:hAnsi="Arial" w:cs="Arial"/>
                <w:b/>
                <w:sz w:val="20"/>
                <w:szCs w:val="20"/>
              </w:rPr>
            </w:pPr>
            <w:r w:rsidRPr="00A62FC3">
              <w:rPr>
                <w:rFonts w:ascii="Arial" w:hAnsi="Arial" w:cs="Arial"/>
                <w:b/>
                <w:sz w:val="20"/>
                <w:szCs w:val="20"/>
              </w:rPr>
              <w:t>Annual Meeting</w:t>
            </w:r>
          </w:p>
        </w:tc>
        <w:tc>
          <w:tcPr>
            <w:tcW w:w="54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814D0" w:rsidRPr="00A62FC3" w:rsidRDefault="00A62FC3" w:rsidP="000814D0">
            <w:pPr>
              <w:spacing w:after="3"/>
              <w:rPr>
                <w:rFonts w:ascii="Arial" w:hAnsi="Arial" w:cs="Arial"/>
                <w:b/>
                <w:sz w:val="20"/>
                <w:szCs w:val="20"/>
              </w:rPr>
            </w:pPr>
            <w:r w:rsidRPr="00A62FC3">
              <w:rPr>
                <w:rFonts w:ascii="Arial" w:hAnsi="Arial" w:cs="Arial"/>
                <w:b/>
                <w:sz w:val="20"/>
                <w:szCs w:val="20"/>
              </w:rPr>
              <w:t>Article VI, Section 1</w:t>
            </w:r>
          </w:p>
          <w:p w:rsidR="00A62FC3" w:rsidRPr="00A62FC3" w:rsidRDefault="00A62FC3" w:rsidP="000814D0">
            <w:pPr>
              <w:spacing w:after="3"/>
              <w:rPr>
                <w:rFonts w:ascii="Arial" w:hAnsi="Arial" w:cs="Arial"/>
                <w:b/>
                <w:sz w:val="20"/>
                <w:szCs w:val="20"/>
              </w:rPr>
            </w:pPr>
          </w:p>
          <w:p w:rsidR="00A62FC3" w:rsidRPr="00A62FC3" w:rsidRDefault="00A62FC3" w:rsidP="000814D0">
            <w:pPr>
              <w:spacing w:after="3"/>
              <w:rPr>
                <w:rFonts w:ascii="Arial" w:hAnsi="Arial" w:cs="Arial"/>
                <w:b/>
                <w:sz w:val="20"/>
                <w:szCs w:val="20"/>
              </w:rPr>
            </w:pPr>
            <w:r w:rsidRPr="00A62FC3">
              <w:rPr>
                <w:rFonts w:ascii="Arial" w:hAnsi="Arial" w:cs="Arial"/>
                <w:b/>
                <w:sz w:val="20"/>
                <w:szCs w:val="20"/>
              </w:rPr>
              <w:t>Biennial Meeting</w:t>
            </w:r>
          </w:p>
          <w:p w:rsidR="00A62FC3" w:rsidRPr="00A62FC3" w:rsidRDefault="00A62FC3" w:rsidP="000814D0">
            <w:pPr>
              <w:spacing w:after="3"/>
              <w:rPr>
                <w:rFonts w:ascii="Arial" w:hAnsi="Arial" w:cs="Arial"/>
                <w:b/>
                <w:sz w:val="20"/>
                <w:szCs w:val="20"/>
              </w:rPr>
            </w:pPr>
          </w:p>
          <w:p w:rsidR="00A62FC3" w:rsidRPr="00A62FC3" w:rsidRDefault="00A62FC3" w:rsidP="00A62FC3">
            <w:pPr>
              <w:spacing w:after="0" w:line="360" w:lineRule="auto"/>
              <w:rPr>
                <w:rFonts w:ascii="Arial" w:hAnsi="Arial" w:cs="Arial"/>
                <w:sz w:val="20"/>
                <w:szCs w:val="20"/>
              </w:rPr>
            </w:pPr>
            <w:r w:rsidRPr="00A62FC3">
              <w:rPr>
                <w:rFonts w:ascii="Arial" w:hAnsi="Arial" w:cs="Arial"/>
                <w:sz w:val="20"/>
                <w:szCs w:val="20"/>
              </w:rPr>
              <w:t>Note- all other references to an annual meeting were changed to biennial.</w:t>
            </w:r>
          </w:p>
        </w:tc>
      </w:tr>
    </w:tbl>
    <w:p w:rsidR="00963D3C" w:rsidRPr="00A62FC3" w:rsidRDefault="00963D3C" w:rsidP="00963D3C">
      <w:pPr>
        <w:spacing w:after="240" w:line="240" w:lineRule="auto"/>
        <w:rPr>
          <w:rFonts w:ascii="Arial" w:eastAsia="Times New Roman" w:hAnsi="Arial" w:cs="Arial"/>
          <w:color w:val="FFFFFF"/>
          <w:sz w:val="20"/>
          <w:szCs w:val="20"/>
        </w:rPr>
      </w:pPr>
    </w:p>
    <w:p w:rsidR="00963D3C" w:rsidRPr="00963D3C" w:rsidRDefault="00963D3C" w:rsidP="00963D3C">
      <w:pPr>
        <w:spacing w:after="150" w:line="240" w:lineRule="auto"/>
        <w:rPr>
          <w:rFonts w:ascii="Arial" w:eastAsia="Times New Roman" w:hAnsi="Arial" w:cs="Arial"/>
          <w:color w:val="FFFFFF"/>
          <w:sz w:val="21"/>
          <w:szCs w:val="21"/>
        </w:rPr>
      </w:pPr>
      <w:r w:rsidRPr="00963D3C">
        <w:rPr>
          <w:rFonts w:ascii="Arial" w:eastAsia="Times New Roman" w:hAnsi="Arial" w:cs="Arial"/>
          <w:color w:val="FFFFFF"/>
          <w:sz w:val="21"/>
          <w:szCs w:val="21"/>
        </w:rPr>
        <w:t>The American Association of Occupational Health Nurses, Inc. is the primary association for the largest group of health care professionals serving the workplace. Copyright © 2017, AAOHN, Inc.</w:t>
      </w:r>
    </w:p>
    <w:p w:rsidR="00963D3C" w:rsidRPr="00963D3C" w:rsidRDefault="00963D3C" w:rsidP="00963D3C">
      <w:pPr>
        <w:shd w:val="clear" w:color="auto" w:fill="FFFFFF"/>
        <w:spacing w:after="0" w:line="240" w:lineRule="auto"/>
        <w:rPr>
          <w:rFonts w:ascii="Arial" w:eastAsia="Times New Roman" w:hAnsi="Arial" w:cs="Arial"/>
          <w:color w:val="FFFFFF"/>
          <w:sz w:val="18"/>
          <w:szCs w:val="18"/>
        </w:rPr>
      </w:pPr>
      <w:r w:rsidRPr="00963D3C">
        <w:rPr>
          <w:rFonts w:ascii="Arial" w:eastAsia="Times New Roman" w:hAnsi="Arial" w:cs="Arial"/>
          <w:noProof/>
          <w:color w:val="FFFFFF"/>
          <w:sz w:val="18"/>
          <w:szCs w:val="18"/>
        </w:rPr>
        <w:drawing>
          <wp:inline distT="0" distB="0" distL="0" distR="0">
            <wp:extent cx="3810000" cy="914400"/>
            <wp:effectExtent l="0" t="0" r="0" b="0"/>
            <wp:docPr id="48" name="Picture 48" descr="AAOHN">
              <a:hlinkClick xmlns:a="http://schemas.openxmlformats.org/drawingml/2006/main" r:id="rId7" tooltip="&quot;AAO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AOHN">
                      <a:hlinkClick r:id="rId7" tooltip="&quot;AAOHN&quot;"/>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14400"/>
                    </a:xfrm>
                    <a:prstGeom prst="rect">
                      <a:avLst/>
                    </a:prstGeom>
                    <a:noFill/>
                    <a:ln>
                      <a:noFill/>
                    </a:ln>
                  </pic:spPr>
                </pic:pic>
              </a:graphicData>
            </a:graphic>
          </wp:inline>
        </w:drawing>
      </w:r>
    </w:p>
    <w:p w:rsidR="00963D3C" w:rsidRPr="00963D3C" w:rsidRDefault="00963D3C" w:rsidP="00963D3C">
      <w:pPr>
        <w:numPr>
          <w:ilvl w:val="0"/>
          <w:numId w:val="17"/>
        </w:numPr>
        <w:shd w:val="clear" w:color="auto" w:fill="FFFFFF"/>
        <w:spacing w:before="100" w:beforeAutospacing="1" w:after="100" w:afterAutospacing="1" w:line="240" w:lineRule="auto"/>
        <w:ind w:left="645"/>
        <w:rPr>
          <w:rFonts w:ascii="Arial" w:eastAsia="Times New Roman" w:hAnsi="Arial" w:cs="Arial"/>
          <w:color w:val="FFFFFF"/>
          <w:sz w:val="18"/>
          <w:szCs w:val="18"/>
        </w:rPr>
      </w:pPr>
      <w:r w:rsidRPr="00963D3C">
        <w:rPr>
          <w:rFonts w:ascii="Arial" w:eastAsia="Times New Roman" w:hAnsi="Arial" w:cs="Arial"/>
          <w:color w:val="FFFFFF"/>
          <w:sz w:val="18"/>
          <w:szCs w:val="18"/>
        </w:rPr>
        <w:t xml:space="preserve">Maria G Dominguez, RN, COHN-S/CM - 08:21 PM </w:t>
      </w:r>
    </w:p>
    <w:p w:rsidR="00963D3C" w:rsidRPr="00963D3C" w:rsidRDefault="002D0AD0" w:rsidP="00963D3C">
      <w:pPr>
        <w:numPr>
          <w:ilvl w:val="0"/>
          <w:numId w:val="17"/>
        </w:numPr>
        <w:shd w:val="clear" w:color="auto" w:fill="FFFFFF"/>
        <w:spacing w:before="100" w:beforeAutospacing="1" w:after="100" w:afterAutospacing="1" w:line="240" w:lineRule="auto"/>
        <w:ind w:left="645"/>
        <w:rPr>
          <w:rFonts w:ascii="Arial" w:eastAsia="Times New Roman" w:hAnsi="Arial" w:cs="Arial"/>
          <w:color w:val="FFFFFF"/>
          <w:sz w:val="18"/>
          <w:szCs w:val="18"/>
        </w:rPr>
      </w:pPr>
      <w:hyperlink r:id="rId9" w:history="1">
        <w:r w:rsidR="00963D3C" w:rsidRPr="00963D3C">
          <w:rPr>
            <w:rFonts w:ascii="Arial" w:eastAsia="Times New Roman" w:hAnsi="Arial" w:cs="Arial"/>
            <w:color w:val="FFFFFF"/>
            <w:sz w:val="18"/>
            <w:szCs w:val="18"/>
          </w:rPr>
          <w:t>Help</w:t>
        </w:r>
      </w:hyperlink>
    </w:p>
    <w:p w:rsidR="00963D3C" w:rsidRPr="00963D3C" w:rsidRDefault="002D0AD0" w:rsidP="00963D3C">
      <w:pPr>
        <w:numPr>
          <w:ilvl w:val="0"/>
          <w:numId w:val="17"/>
        </w:numPr>
        <w:shd w:val="clear" w:color="auto" w:fill="FFFFFF"/>
        <w:spacing w:before="100" w:beforeAutospacing="1" w:after="100" w:afterAutospacing="1" w:line="240" w:lineRule="auto"/>
        <w:ind w:left="645"/>
        <w:rPr>
          <w:rFonts w:ascii="Arial" w:eastAsia="Times New Roman" w:hAnsi="Arial" w:cs="Arial"/>
          <w:color w:val="FFFFFF"/>
          <w:sz w:val="18"/>
          <w:szCs w:val="18"/>
        </w:rPr>
      </w:pPr>
      <w:hyperlink r:id="rId10" w:history="1">
        <w:r w:rsidR="00963D3C" w:rsidRPr="00963D3C">
          <w:rPr>
            <w:rFonts w:ascii="Arial" w:eastAsia="Times New Roman" w:hAnsi="Arial" w:cs="Arial"/>
            <w:color w:val="FFFFFF"/>
            <w:sz w:val="18"/>
            <w:szCs w:val="18"/>
          </w:rPr>
          <w:t>Logout</w:t>
        </w:r>
      </w:hyperlink>
    </w:p>
    <w:p w:rsidR="00963D3C" w:rsidRPr="00963D3C" w:rsidRDefault="00963D3C" w:rsidP="00963D3C">
      <w:pPr>
        <w:shd w:val="clear" w:color="auto" w:fill="FFFFFF"/>
        <w:spacing w:after="150" w:line="240" w:lineRule="auto"/>
        <w:jc w:val="right"/>
        <w:rPr>
          <w:rFonts w:ascii="Arial" w:eastAsia="Times New Roman" w:hAnsi="Arial" w:cs="Arial"/>
          <w:vanish/>
          <w:color w:val="333333"/>
          <w:sz w:val="21"/>
          <w:szCs w:val="21"/>
        </w:rPr>
      </w:pPr>
    </w:p>
    <w:sectPr w:rsidR="00963D3C" w:rsidRPr="00963D3C" w:rsidSect="000B2731">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523DB" w:rsidRDefault="001523DB" w:rsidP="00963D3C">
      <w:pPr>
        <w:spacing w:after="0" w:line="240" w:lineRule="auto"/>
      </w:pPr>
      <w:r>
        <w:separator/>
      </w:r>
    </w:p>
  </w:endnote>
  <w:endnote w:type="continuationSeparator" w:id="1">
    <w:p w:rsidR="001523DB" w:rsidRDefault="001523DB" w:rsidP="00963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523DB" w:rsidRDefault="001523DB" w:rsidP="00963D3C">
      <w:pPr>
        <w:spacing w:after="0" w:line="240" w:lineRule="auto"/>
      </w:pPr>
      <w:r>
        <w:separator/>
      </w:r>
    </w:p>
  </w:footnote>
  <w:footnote w:type="continuationSeparator" w:id="1">
    <w:p w:rsidR="001523DB" w:rsidRDefault="001523DB" w:rsidP="00963D3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153CA"/>
    <w:multiLevelType w:val="multilevel"/>
    <w:tmpl w:val="737A7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4319B"/>
    <w:multiLevelType w:val="hybridMultilevel"/>
    <w:tmpl w:val="8AEE6154"/>
    <w:lvl w:ilvl="0" w:tplc="701E8A1E">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C64C8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262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6C9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92B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E9E5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899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AFE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22D0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D90845"/>
    <w:multiLevelType w:val="hybridMultilevel"/>
    <w:tmpl w:val="089A54E0"/>
    <w:lvl w:ilvl="0" w:tplc="1FA8C38E">
      <w:start w:val="1"/>
      <w:numFmt w:val="upperLetter"/>
      <w:lvlText w:val="%1."/>
      <w:lvlJc w:val="left"/>
      <w:pPr>
        <w:ind w:left="278"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9021F6C"/>
    <w:multiLevelType w:val="multilevel"/>
    <w:tmpl w:val="4532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959BF"/>
    <w:multiLevelType w:val="multilevel"/>
    <w:tmpl w:val="6280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B3412"/>
    <w:multiLevelType w:val="multilevel"/>
    <w:tmpl w:val="BD16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F75F9"/>
    <w:multiLevelType w:val="multilevel"/>
    <w:tmpl w:val="3D2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96C33"/>
    <w:multiLevelType w:val="multilevel"/>
    <w:tmpl w:val="668A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05FF3"/>
    <w:multiLevelType w:val="multilevel"/>
    <w:tmpl w:val="86EC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12EB2"/>
    <w:multiLevelType w:val="hybridMultilevel"/>
    <w:tmpl w:val="38A2F53A"/>
    <w:lvl w:ilvl="0" w:tplc="436CFD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C5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EC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83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ED6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6A9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22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0E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03C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E4B242A"/>
    <w:multiLevelType w:val="multilevel"/>
    <w:tmpl w:val="3D42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F3250"/>
    <w:multiLevelType w:val="multilevel"/>
    <w:tmpl w:val="AAEA4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A148A"/>
    <w:multiLevelType w:val="multilevel"/>
    <w:tmpl w:val="682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B09B1"/>
    <w:multiLevelType w:val="multilevel"/>
    <w:tmpl w:val="197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964D2"/>
    <w:multiLevelType w:val="multilevel"/>
    <w:tmpl w:val="34C6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426A0"/>
    <w:multiLevelType w:val="multilevel"/>
    <w:tmpl w:val="11F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5610E"/>
    <w:multiLevelType w:val="multilevel"/>
    <w:tmpl w:val="2A9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3409D"/>
    <w:multiLevelType w:val="multilevel"/>
    <w:tmpl w:val="0122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D11D29"/>
    <w:multiLevelType w:val="multilevel"/>
    <w:tmpl w:val="CED69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B35B3"/>
    <w:multiLevelType w:val="multilevel"/>
    <w:tmpl w:val="9F00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12100"/>
    <w:multiLevelType w:val="multilevel"/>
    <w:tmpl w:val="718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3067C"/>
    <w:multiLevelType w:val="multilevel"/>
    <w:tmpl w:val="F5F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E0BB6"/>
    <w:multiLevelType w:val="multilevel"/>
    <w:tmpl w:val="015E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E8773B"/>
    <w:multiLevelType w:val="hybridMultilevel"/>
    <w:tmpl w:val="AA0E5CD8"/>
    <w:lvl w:ilvl="0" w:tplc="599AF1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0BD7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232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A55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8E1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066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2C2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0DD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88F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C7503F4"/>
    <w:multiLevelType w:val="multilevel"/>
    <w:tmpl w:val="CF78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0A76EB"/>
    <w:multiLevelType w:val="multilevel"/>
    <w:tmpl w:val="E6725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36CE2"/>
    <w:multiLevelType w:val="hybridMultilevel"/>
    <w:tmpl w:val="6038BE80"/>
    <w:lvl w:ilvl="0" w:tplc="B0EE1E16">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F170F5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34DD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76D6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DC5F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2A70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28D5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4CFA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FC9E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CDE193A"/>
    <w:multiLevelType w:val="multilevel"/>
    <w:tmpl w:val="D4C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27"/>
  </w:num>
  <w:num w:numId="4">
    <w:abstractNumId w:val="11"/>
  </w:num>
  <w:num w:numId="5">
    <w:abstractNumId w:val="22"/>
  </w:num>
  <w:num w:numId="6">
    <w:abstractNumId w:val="10"/>
  </w:num>
  <w:num w:numId="7">
    <w:abstractNumId w:val="13"/>
  </w:num>
  <w:num w:numId="8">
    <w:abstractNumId w:val="7"/>
  </w:num>
  <w:num w:numId="9">
    <w:abstractNumId w:val="15"/>
  </w:num>
  <w:num w:numId="10">
    <w:abstractNumId w:val="4"/>
  </w:num>
  <w:num w:numId="11">
    <w:abstractNumId w:val="24"/>
  </w:num>
  <w:num w:numId="12">
    <w:abstractNumId w:val="14"/>
  </w:num>
  <w:num w:numId="13">
    <w:abstractNumId w:val="0"/>
  </w:num>
  <w:num w:numId="14">
    <w:abstractNumId w:val="16"/>
  </w:num>
  <w:num w:numId="15">
    <w:abstractNumId w:val="8"/>
  </w:num>
  <w:num w:numId="16">
    <w:abstractNumId w:val="12"/>
  </w:num>
  <w:num w:numId="17">
    <w:abstractNumId w:val="20"/>
  </w:num>
  <w:num w:numId="18">
    <w:abstractNumId w:val="18"/>
  </w:num>
  <w:num w:numId="19">
    <w:abstractNumId w:val="6"/>
  </w:num>
  <w:num w:numId="20">
    <w:abstractNumId w:val="25"/>
  </w:num>
  <w:num w:numId="21">
    <w:abstractNumId w:val="3"/>
  </w:num>
  <w:num w:numId="22">
    <w:abstractNumId w:val="17"/>
  </w:num>
  <w:num w:numId="23">
    <w:abstractNumId w:val="5"/>
  </w:num>
  <w:num w:numId="24">
    <w:abstractNumId w:val="9"/>
  </w:num>
  <w:num w:numId="25">
    <w:abstractNumId w:val="26"/>
  </w:num>
  <w:num w:numId="26">
    <w:abstractNumId w:val="2"/>
  </w:num>
  <w:num w:numId="27">
    <w:abstractNumId w:val="2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0B084D"/>
    <w:rsid w:val="000814D0"/>
    <w:rsid w:val="000B084D"/>
    <w:rsid w:val="000B2731"/>
    <w:rsid w:val="001072CB"/>
    <w:rsid w:val="001523DB"/>
    <w:rsid w:val="001D3739"/>
    <w:rsid w:val="002D0AD0"/>
    <w:rsid w:val="003D23C0"/>
    <w:rsid w:val="004662DD"/>
    <w:rsid w:val="005770CB"/>
    <w:rsid w:val="007C350D"/>
    <w:rsid w:val="00963D3C"/>
    <w:rsid w:val="009F0D8E"/>
    <w:rsid w:val="00A62FC3"/>
    <w:rsid w:val="00C33E2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6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3C"/>
  </w:style>
  <w:style w:type="paragraph" w:styleId="Footer">
    <w:name w:val="footer"/>
    <w:basedOn w:val="Normal"/>
    <w:link w:val="FooterChar"/>
    <w:uiPriority w:val="99"/>
    <w:unhideWhenUsed/>
    <w:rsid w:val="0096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3C"/>
  </w:style>
  <w:style w:type="paragraph" w:styleId="ListParagraph">
    <w:name w:val="List Paragraph"/>
    <w:basedOn w:val="Normal"/>
    <w:uiPriority w:val="34"/>
    <w:qFormat/>
    <w:rsid w:val="00C33E2F"/>
    <w:pPr>
      <w:spacing w:after="5" w:line="261" w:lineRule="auto"/>
      <w:ind w:left="720" w:right="47" w:hanging="10"/>
      <w:contextualSpacing/>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511116363">
      <w:bodyDiv w:val="1"/>
      <w:marLeft w:val="0"/>
      <w:marRight w:val="0"/>
      <w:marTop w:val="0"/>
      <w:marBottom w:val="0"/>
      <w:divBdr>
        <w:top w:val="none" w:sz="0" w:space="0" w:color="auto"/>
        <w:left w:val="none" w:sz="0" w:space="0" w:color="auto"/>
        <w:bottom w:val="none" w:sz="0" w:space="0" w:color="auto"/>
        <w:right w:val="none" w:sz="0" w:space="0" w:color="auto"/>
      </w:divBdr>
      <w:divsChild>
        <w:div w:id="31030658">
          <w:marLeft w:val="0"/>
          <w:marRight w:val="0"/>
          <w:marTop w:val="0"/>
          <w:marBottom w:val="0"/>
          <w:divBdr>
            <w:top w:val="none" w:sz="0" w:space="0" w:color="auto"/>
            <w:left w:val="none" w:sz="0" w:space="0" w:color="auto"/>
            <w:bottom w:val="none" w:sz="0" w:space="0" w:color="auto"/>
            <w:right w:val="none" w:sz="0" w:space="0" w:color="auto"/>
          </w:divBdr>
          <w:divsChild>
            <w:div w:id="711152963">
              <w:marLeft w:val="0"/>
              <w:marRight w:val="0"/>
              <w:marTop w:val="0"/>
              <w:marBottom w:val="0"/>
              <w:divBdr>
                <w:top w:val="none" w:sz="0" w:space="0" w:color="auto"/>
                <w:left w:val="none" w:sz="0" w:space="0" w:color="auto"/>
                <w:bottom w:val="none" w:sz="0" w:space="0" w:color="auto"/>
                <w:right w:val="none" w:sz="0" w:space="0" w:color="auto"/>
              </w:divBdr>
              <w:divsChild>
                <w:div w:id="1527868718">
                  <w:marLeft w:val="-75"/>
                  <w:marRight w:val="-75"/>
                  <w:marTop w:val="0"/>
                  <w:marBottom w:val="0"/>
                  <w:divBdr>
                    <w:top w:val="none" w:sz="0" w:space="0" w:color="auto"/>
                    <w:left w:val="none" w:sz="0" w:space="0" w:color="auto"/>
                    <w:bottom w:val="none" w:sz="0" w:space="0" w:color="auto"/>
                    <w:right w:val="none" w:sz="0" w:space="0" w:color="auto"/>
                  </w:divBdr>
                  <w:divsChild>
                    <w:div w:id="1096436013">
                      <w:marLeft w:val="0"/>
                      <w:marRight w:val="0"/>
                      <w:marTop w:val="0"/>
                      <w:marBottom w:val="0"/>
                      <w:divBdr>
                        <w:top w:val="none" w:sz="0" w:space="0" w:color="auto"/>
                        <w:left w:val="none" w:sz="0" w:space="0" w:color="auto"/>
                        <w:bottom w:val="none" w:sz="0" w:space="0" w:color="auto"/>
                        <w:right w:val="none" w:sz="0" w:space="0" w:color="auto"/>
                      </w:divBdr>
                    </w:div>
                    <w:div w:id="1024138478">
                      <w:marLeft w:val="0"/>
                      <w:marRight w:val="0"/>
                      <w:marTop w:val="0"/>
                      <w:marBottom w:val="0"/>
                      <w:divBdr>
                        <w:top w:val="none" w:sz="0" w:space="0" w:color="auto"/>
                        <w:left w:val="none" w:sz="0" w:space="0" w:color="auto"/>
                        <w:bottom w:val="none" w:sz="0" w:space="0" w:color="auto"/>
                        <w:right w:val="none" w:sz="0" w:space="0" w:color="auto"/>
                      </w:divBdr>
                      <w:divsChild>
                        <w:div w:id="559441492">
                          <w:marLeft w:val="0"/>
                          <w:marRight w:val="0"/>
                          <w:marTop w:val="75"/>
                          <w:marBottom w:val="75"/>
                          <w:divBdr>
                            <w:top w:val="none" w:sz="0" w:space="0" w:color="auto"/>
                            <w:left w:val="none" w:sz="0" w:space="0" w:color="auto"/>
                            <w:bottom w:val="none" w:sz="0" w:space="0" w:color="auto"/>
                            <w:right w:val="none" w:sz="0" w:space="0" w:color="auto"/>
                          </w:divBdr>
                        </w:div>
                        <w:div w:id="232470940">
                          <w:marLeft w:val="0"/>
                          <w:marRight w:val="0"/>
                          <w:marTop w:val="0"/>
                          <w:marBottom w:val="0"/>
                          <w:divBdr>
                            <w:top w:val="none" w:sz="0" w:space="0" w:color="auto"/>
                            <w:left w:val="none" w:sz="0" w:space="0" w:color="auto"/>
                            <w:bottom w:val="none" w:sz="0" w:space="0" w:color="auto"/>
                            <w:right w:val="none" w:sz="0" w:space="0" w:color="auto"/>
                          </w:divBdr>
                        </w:div>
                        <w:div w:id="1869682818">
                          <w:marLeft w:val="0"/>
                          <w:marRight w:val="0"/>
                          <w:marTop w:val="0"/>
                          <w:marBottom w:val="0"/>
                          <w:divBdr>
                            <w:top w:val="none" w:sz="0" w:space="0" w:color="auto"/>
                            <w:left w:val="none" w:sz="0" w:space="0" w:color="auto"/>
                            <w:bottom w:val="none" w:sz="0" w:space="0" w:color="auto"/>
                            <w:right w:val="none" w:sz="0" w:space="0" w:color="auto"/>
                          </w:divBdr>
                          <w:divsChild>
                            <w:div w:id="1590847438">
                              <w:marLeft w:val="0"/>
                              <w:marRight w:val="0"/>
                              <w:marTop w:val="0"/>
                              <w:marBottom w:val="225"/>
                              <w:divBdr>
                                <w:top w:val="none" w:sz="0" w:space="0" w:color="auto"/>
                                <w:left w:val="none" w:sz="0" w:space="0" w:color="auto"/>
                                <w:bottom w:val="none" w:sz="0" w:space="0" w:color="auto"/>
                                <w:right w:val="none" w:sz="0" w:space="0" w:color="auto"/>
                              </w:divBdr>
                              <w:divsChild>
                                <w:div w:id="1817986716">
                                  <w:marLeft w:val="0"/>
                                  <w:marRight w:val="0"/>
                                  <w:marTop w:val="0"/>
                                  <w:marBottom w:val="0"/>
                                  <w:divBdr>
                                    <w:top w:val="none" w:sz="0" w:space="0" w:color="auto"/>
                                    <w:left w:val="none" w:sz="0" w:space="0" w:color="auto"/>
                                    <w:bottom w:val="none" w:sz="0" w:space="0" w:color="auto"/>
                                    <w:right w:val="none" w:sz="0" w:space="0" w:color="auto"/>
                                  </w:divBdr>
                                  <w:divsChild>
                                    <w:div w:id="231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550207">
          <w:marLeft w:val="0"/>
          <w:marRight w:val="0"/>
          <w:marTop w:val="0"/>
          <w:marBottom w:val="0"/>
          <w:divBdr>
            <w:top w:val="none" w:sz="0" w:space="0" w:color="auto"/>
            <w:left w:val="none" w:sz="0" w:space="0" w:color="auto"/>
            <w:bottom w:val="none" w:sz="0" w:space="0" w:color="auto"/>
            <w:right w:val="none" w:sz="0" w:space="0" w:color="auto"/>
          </w:divBdr>
          <w:divsChild>
            <w:div w:id="134103069">
              <w:marLeft w:val="0"/>
              <w:marRight w:val="0"/>
              <w:marTop w:val="0"/>
              <w:marBottom w:val="0"/>
              <w:divBdr>
                <w:top w:val="none" w:sz="0" w:space="0" w:color="auto"/>
                <w:left w:val="none" w:sz="0" w:space="0" w:color="auto"/>
                <w:bottom w:val="none" w:sz="0" w:space="0" w:color="auto"/>
                <w:right w:val="none" w:sz="0" w:space="0" w:color="auto"/>
              </w:divBdr>
              <w:divsChild>
                <w:div w:id="336881814">
                  <w:marLeft w:val="0"/>
                  <w:marRight w:val="0"/>
                  <w:marTop w:val="0"/>
                  <w:marBottom w:val="0"/>
                  <w:divBdr>
                    <w:top w:val="none" w:sz="0" w:space="0" w:color="auto"/>
                    <w:left w:val="none" w:sz="0" w:space="0" w:color="auto"/>
                    <w:bottom w:val="none" w:sz="0" w:space="0" w:color="auto"/>
                    <w:right w:val="none" w:sz="0" w:space="0" w:color="auto"/>
                  </w:divBdr>
                </w:div>
                <w:div w:id="506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6890">
          <w:marLeft w:val="0"/>
          <w:marRight w:val="0"/>
          <w:marTop w:val="0"/>
          <w:marBottom w:val="0"/>
          <w:divBdr>
            <w:top w:val="none" w:sz="0" w:space="0" w:color="auto"/>
            <w:left w:val="none" w:sz="0" w:space="0" w:color="auto"/>
            <w:bottom w:val="none" w:sz="0" w:space="0" w:color="auto"/>
            <w:right w:val="none" w:sz="0" w:space="0" w:color="auto"/>
          </w:divBdr>
          <w:divsChild>
            <w:div w:id="142548318">
              <w:marLeft w:val="0"/>
              <w:marRight w:val="0"/>
              <w:marTop w:val="0"/>
              <w:marBottom w:val="0"/>
              <w:divBdr>
                <w:top w:val="none" w:sz="0" w:space="0" w:color="auto"/>
                <w:left w:val="none" w:sz="0" w:space="0" w:color="auto"/>
                <w:bottom w:val="none" w:sz="0" w:space="0" w:color="auto"/>
                <w:right w:val="none" w:sz="0" w:space="0" w:color="auto"/>
              </w:divBdr>
              <w:divsChild>
                <w:div w:id="285354716">
                  <w:marLeft w:val="0"/>
                  <w:marRight w:val="0"/>
                  <w:marTop w:val="0"/>
                  <w:marBottom w:val="300"/>
                  <w:divBdr>
                    <w:top w:val="none" w:sz="0" w:space="0" w:color="auto"/>
                    <w:left w:val="none" w:sz="0" w:space="0" w:color="auto"/>
                    <w:bottom w:val="none" w:sz="0" w:space="0" w:color="auto"/>
                    <w:right w:val="none" w:sz="0" w:space="0" w:color="auto"/>
                  </w:divBdr>
                </w:div>
                <w:div w:id="1635254360">
                  <w:marLeft w:val="-75"/>
                  <w:marRight w:val="-75"/>
                  <w:marTop w:val="0"/>
                  <w:marBottom w:val="75"/>
                  <w:divBdr>
                    <w:top w:val="none" w:sz="0" w:space="0" w:color="auto"/>
                    <w:left w:val="none" w:sz="0" w:space="0" w:color="auto"/>
                    <w:bottom w:val="none" w:sz="0" w:space="0" w:color="auto"/>
                    <w:right w:val="none" w:sz="0" w:space="0" w:color="auto"/>
                  </w:divBdr>
                  <w:divsChild>
                    <w:div w:id="847643837">
                      <w:marLeft w:val="0"/>
                      <w:marRight w:val="0"/>
                      <w:marTop w:val="0"/>
                      <w:marBottom w:val="0"/>
                      <w:divBdr>
                        <w:top w:val="none" w:sz="0" w:space="0" w:color="auto"/>
                        <w:left w:val="none" w:sz="0" w:space="0" w:color="auto"/>
                        <w:bottom w:val="none" w:sz="0" w:space="0" w:color="auto"/>
                        <w:right w:val="none" w:sz="0" w:space="0" w:color="auto"/>
                      </w:divBdr>
                      <w:divsChild>
                        <w:div w:id="1362433366">
                          <w:marLeft w:val="0"/>
                          <w:marRight w:val="0"/>
                          <w:marTop w:val="0"/>
                          <w:marBottom w:val="0"/>
                          <w:divBdr>
                            <w:top w:val="none" w:sz="0" w:space="0" w:color="auto"/>
                            <w:left w:val="none" w:sz="0" w:space="0" w:color="auto"/>
                            <w:bottom w:val="none" w:sz="0" w:space="0" w:color="auto"/>
                            <w:right w:val="none" w:sz="0" w:space="0" w:color="auto"/>
                          </w:divBdr>
                        </w:div>
                        <w:div w:id="10192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2918">
                  <w:marLeft w:val="0"/>
                  <w:marRight w:val="0"/>
                  <w:marTop w:val="0"/>
                  <w:marBottom w:val="0"/>
                  <w:divBdr>
                    <w:top w:val="none" w:sz="0" w:space="0" w:color="auto"/>
                    <w:left w:val="none" w:sz="0" w:space="0" w:color="auto"/>
                    <w:bottom w:val="none" w:sz="0" w:space="0" w:color="auto"/>
                    <w:right w:val="none" w:sz="0" w:space="0" w:color="auto"/>
                  </w:divBdr>
                </w:div>
                <w:div w:id="550775445">
                  <w:marLeft w:val="0"/>
                  <w:marRight w:val="0"/>
                  <w:marTop w:val="75"/>
                  <w:marBottom w:val="0"/>
                  <w:divBdr>
                    <w:top w:val="none" w:sz="0" w:space="0" w:color="auto"/>
                    <w:left w:val="none" w:sz="0" w:space="0" w:color="auto"/>
                    <w:bottom w:val="none" w:sz="0" w:space="0" w:color="auto"/>
                    <w:right w:val="none" w:sz="0" w:space="0" w:color="auto"/>
                  </w:divBdr>
                </w:div>
                <w:div w:id="1501115819">
                  <w:marLeft w:val="0"/>
                  <w:marRight w:val="0"/>
                  <w:marTop w:val="0"/>
                  <w:marBottom w:val="0"/>
                  <w:divBdr>
                    <w:top w:val="none" w:sz="0" w:space="0" w:color="auto"/>
                    <w:left w:val="none" w:sz="0" w:space="0" w:color="auto"/>
                    <w:bottom w:val="none" w:sz="0" w:space="0" w:color="auto"/>
                    <w:right w:val="none" w:sz="0" w:space="0" w:color="auto"/>
                  </w:divBdr>
                  <w:divsChild>
                    <w:div w:id="186524790">
                      <w:marLeft w:val="0"/>
                      <w:marRight w:val="0"/>
                      <w:marTop w:val="0"/>
                      <w:marBottom w:val="0"/>
                      <w:divBdr>
                        <w:top w:val="none" w:sz="0" w:space="0" w:color="auto"/>
                        <w:left w:val="none" w:sz="0" w:space="0" w:color="auto"/>
                        <w:bottom w:val="none" w:sz="0" w:space="0" w:color="auto"/>
                        <w:right w:val="none" w:sz="0" w:space="0" w:color="auto"/>
                      </w:divBdr>
                      <w:divsChild>
                        <w:div w:id="1970284724">
                          <w:marLeft w:val="0"/>
                          <w:marRight w:val="0"/>
                          <w:marTop w:val="0"/>
                          <w:marBottom w:val="0"/>
                          <w:divBdr>
                            <w:top w:val="none" w:sz="0" w:space="0" w:color="auto"/>
                            <w:left w:val="none" w:sz="0" w:space="0" w:color="auto"/>
                            <w:bottom w:val="none" w:sz="0" w:space="0" w:color="auto"/>
                            <w:right w:val="none" w:sz="0" w:space="0" w:color="auto"/>
                          </w:divBdr>
                          <w:divsChild>
                            <w:div w:id="1960212922">
                              <w:marLeft w:val="0"/>
                              <w:marRight w:val="0"/>
                              <w:marTop w:val="0"/>
                              <w:marBottom w:val="0"/>
                              <w:divBdr>
                                <w:top w:val="none" w:sz="0" w:space="0" w:color="auto"/>
                                <w:left w:val="none" w:sz="0" w:space="0" w:color="auto"/>
                                <w:bottom w:val="none" w:sz="0" w:space="0" w:color="auto"/>
                                <w:right w:val="none" w:sz="0" w:space="0" w:color="auto"/>
                              </w:divBdr>
                              <w:divsChild>
                                <w:div w:id="999112848">
                                  <w:marLeft w:val="0"/>
                                  <w:marRight w:val="0"/>
                                  <w:marTop w:val="0"/>
                                  <w:marBottom w:val="0"/>
                                  <w:divBdr>
                                    <w:top w:val="none" w:sz="0" w:space="0" w:color="auto"/>
                                    <w:left w:val="none" w:sz="0" w:space="0" w:color="auto"/>
                                    <w:bottom w:val="none" w:sz="0" w:space="0" w:color="auto"/>
                                    <w:right w:val="none" w:sz="0" w:space="0" w:color="auto"/>
                                  </w:divBdr>
                                  <w:divsChild>
                                    <w:div w:id="1343237855">
                                      <w:marLeft w:val="0"/>
                                      <w:marRight w:val="0"/>
                                      <w:marTop w:val="0"/>
                                      <w:marBottom w:val="0"/>
                                      <w:divBdr>
                                        <w:top w:val="none" w:sz="0" w:space="0" w:color="auto"/>
                                        <w:left w:val="none" w:sz="0" w:space="0" w:color="auto"/>
                                        <w:bottom w:val="single" w:sz="6" w:space="8" w:color="EEEEEE"/>
                                        <w:right w:val="none" w:sz="0" w:space="0" w:color="auto"/>
                                      </w:divBdr>
                                      <w:divsChild>
                                        <w:div w:id="1812482525">
                                          <w:marLeft w:val="0"/>
                                          <w:marRight w:val="0"/>
                                          <w:marTop w:val="0"/>
                                          <w:marBottom w:val="0"/>
                                          <w:divBdr>
                                            <w:top w:val="none" w:sz="0" w:space="0" w:color="auto"/>
                                            <w:left w:val="none" w:sz="0" w:space="0" w:color="auto"/>
                                            <w:bottom w:val="none" w:sz="0" w:space="0" w:color="auto"/>
                                            <w:right w:val="none" w:sz="0" w:space="0" w:color="auto"/>
                                          </w:divBdr>
                                          <w:divsChild>
                                            <w:div w:id="802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719">
                                      <w:marLeft w:val="0"/>
                                      <w:marRight w:val="0"/>
                                      <w:marTop w:val="150"/>
                                      <w:marBottom w:val="0"/>
                                      <w:divBdr>
                                        <w:top w:val="none" w:sz="0" w:space="0" w:color="auto"/>
                                        <w:left w:val="none" w:sz="0" w:space="0" w:color="auto"/>
                                        <w:bottom w:val="single" w:sz="6" w:space="8" w:color="EEEEEE"/>
                                        <w:right w:val="none" w:sz="0" w:space="0" w:color="auto"/>
                                      </w:divBdr>
                                      <w:divsChild>
                                        <w:div w:id="651179299">
                                          <w:marLeft w:val="0"/>
                                          <w:marRight w:val="0"/>
                                          <w:marTop w:val="0"/>
                                          <w:marBottom w:val="0"/>
                                          <w:divBdr>
                                            <w:top w:val="none" w:sz="0" w:space="0" w:color="auto"/>
                                            <w:left w:val="none" w:sz="0" w:space="0" w:color="auto"/>
                                            <w:bottom w:val="none" w:sz="0" w:space="0" w:color="auto"/>
                                            <w:right w:val="none" w:sz="0" w:space="0" w:color="auto"/>
                                          </w:divBdr>
                                        </w:div>
                                        <w:div w:id="490296510">
                                          <w:marLeft w:val="0"/>
                                          <w:marRight w:val="0"/>
                                          <w:marTop w:val="0"/>
                                          <w:marBottom w:val="0"/>
                                          <w:divBdr>
                                            <w:top w:val="none" w:sz="0" w:space="0" w:color="auto"/>
                                            <w:left w:val="none" w:sz="0" w:space="0" w:color="auto"/>
                                            <w:bottom w:val="none" w:sz="0" w:space="0" w:color="auto"/>
                                            <w:right w:val="none" w:sz="0" w:space="0" w:color="auto"/>
                                          </w:divBdr>
                                        </w:div>
                                      </w:divsChild>
                                    </w:div>
                                    <w:div w:id="640496698">
                                      <w:marLeft w:val="0"/>
                                      <w:marRight w:val="0"/>
                                      <w:marTop w:val="0"/>
                                      <w:marBottom w:val="0"/>
                                      <w:divBdr>
                                        <w:top w:val="none" w:sz="0" w:space="0" w:color="auto"/>
                                        <w:left w:val="none" w:sz="0" w:space="0" w:color="auto"/>
                                        <w:bottom w:val="none" w:sz="0" w:space="0" w:color="auto"/>
                                        <w:right w:val="none" w:sz="0" w:space="0" w:color="auto"/>
                                      </w:divBdr>
                                      <w:divsChild>
                                        <w:div w:id="596327576">
                                          <w:marLeft w:val="0"/>
                                          <w:marRight w:val="0"/>
                                          <w:marTop w:val="0"/>
                                          <w:marBottom w:val="0"/>
                                          <w:divBdr>
                                            <w:top w:val="none" w:sz="0" w:space="0" w:color="auto"/>
                                            <w:left w:val="none" w:sz="0" w:space="0" w:color="auto"/>
                                            <w:bottom w:val="single" w:sz="12" w:space="0" w:color="7192B3"/>
                                            <w:right w:val="none" w:sz="0" w:space="0" w:color="auto"/>
                                          </w:divBdr>
                                          <w:divsChild>
                                            <w:div w:id="1276983137">
                                              <w:marLeft w:val="0"/>
                                              <w:marRight w:val="0"/>
                                              <w:marTop w:val="0"/>
                                              <w:marBottom w:val="0"/>
                                              <w:divBdr>
                                                <w:top w:val="none" w:sz="0" w:space="0" w:color="auto"/>
                                                <w:left w:val="none" w:sz="0" w:space="0" w:color="auto"/>
                                                <w:bottom w:val="none" w:sz="0" w:space="0" w:color="auto"/>
                                                <w:right w:val="none" w:sz="0" w:space="0" w:color="auto"/>
                                              </w:divBdr>
                                            </w:div>
                                            <w:div w:id="4548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970113">
                  <w:marLeft w:val="0"/>
                  <w:marRight w:val="0"/>
                  <w:marTop w:val="0"/>
                  <w:marBottom w:val="0"/>
                  <w:divBdr>
                    <w:top w:val="none" w:sz="0" w:space="0" w:color="auto"/>
                    <w:left w:val="none" w:sz="0" w:space="0" w:color="auto"/>
                    <w:bottom w:val="none" w:sz="0" w:space="0" w:color="auto"/>
                    <w:right w:val="none" w:sz="0" w:space="0" w:color="auto"/>
                  </w:divBdr>
                  <w:divsChild>
                    <w:div w:id="1801024703">
                      <w:marLeft w:val="0"/>
                      <w:marRight w:val="0"/>
                      <w:marTop w:val="0"/>
                      <w:marBottom w:val="0"/>
                      <w:divBdr>
                        <w:top w:val="none" w:sz="0" w:space="0" w:color="auto"/>
                        <w:left w:val="none" w:sz="0" w:space="0" w:color="auto"/>
                        <w:bottom w:val="none" w:sz="0" w:space="0" w:color="auto"/>
                        <w:right w:val="none" w:sz="0" w:space="0" w:color="auto"/>
                      </w:divBdr>
                      <w:divsChild>
                        <w:div w:id="1769734173">
                          <w:marLeft w:val="0"/>
                          <w:marRight w:val="0"/>
                          <w:marTop w:val="0"/>
                          <w:marBottom w:val="0"/>
                          <w:divBdr>
                            <w:top w:val="none" w:sz="0" w:space="0" w:color="auto"/>
                            <w:left w:val="none" w:sz="0" w:space="0" w:color="auto"/>
                            <w:bottom w:val="none" w:sz="0" w:space="0" w:color="auto"/>
                            <w:right w:val="none" w:sz="0" w:space="0" w:color="auto"/>
                          </w:divBdr>
                          <w:divsChild>
                            <w:div w:id="592907097">
                              <w:marLeft w:val="0"/>
                              <w:marRight w:val="0"/>
                              <w:marTop w:val="0"/>
                              <w:marBottom w:val="0"/>
                              <w:divBdr>
                                <w:top w:val="none" w:sz="0" w:space="0" w:color="auto"/>
                                <w:left w:val="none" w:sz="0" w:space="0" w:color="auto"/>
                                <w:bottom w:val="none" w:sz="0" w:space="0" w:color="auto"/>
                                <w:right w:val="none" w:sz="0" w:space="0" w:color="auto"/>
                              </w:divBdr>
                              <w:divsChild>
                                <w:div w:id="2045326183">
                                  <w:marLeft w:val="0"/>
                                  <w:marRight w:val="0"/>
                                  <w:marTop w:val="300"/>
                                  <w:marBottom w:val="150"/>
                                  <w:divBdr>
                                    <w:top w:val="none" w:sz="0" w:space="0" w:color="auto"/>
                                    <w:left w:val="none" w:sz="0" w:space="0" w:color="auto"/>
                                    <w:bottom w:val="none" w:sz="0" w:space="0" w:color="auto"/>
                                    <w:right w:val="none" w:sz="0" w:space="0" w:color="auto"/>
                                  </w:divBdr>
                                </w:div>
                                <w:div w:id="1636370068">
                                  <w:marLeft w:val="0"/>
                                  <w:marRight w:val="0"/>
                                  <w:marTop w:val="0"/>
                                  <w:marBottom w:val="0"/>
                                  <w:divBdr>
                                    <w:top w:val="none" w:sz="0" w:space="0" w:color="auto"/>
                                    <w:left w:val="none" w:sz="0" w:space="0" w:color="auto"/>
                                    <w:bottom w:val="none" w:sz="0" w:space="0" w:color="auto"/>
                                    <w:right w:val="none" w:sz="0" w:space="0" w:color="auto"/>
                                  </w:divBdr>
                                  <w:divsChild>
                                    <w:div w:id="236983363">
                                      <w:marLeft w:val="0"/>
                                      <w:marRight w:val="0"/>
                                      <w:marTop w:val="150"/>
                                      <w:marBottom w:val="150"/>
                                      <w:divBdr>
                                        <w:top w:val="none" w:sz="0" w:space="0" w:color="auto"/>
                                        <w:left w:val="none" w:sz="0" w:space="0" w:color="auto"/>
                                        <w:bottom w:val="none" w:sz="0" w:space="0" w:color="auto"/>
                                        <w:right w:val="none" w:sz="0" w:space="0" w:color="auto"/>
                                      </w:divBdr>
                                    </w:div>
                                    <w:div w:id="1770470202">
                                      <w:marLeft w:val="0"/>
                                      <w:marRight w:val="0"/>
                                      <w:marTop w:val="0"/>
                                      <w:marBottom w:val="0"/>
                                      <w:divBdr>
                                        <w:top w:val="none" w:sz="0" w:space="0" w:color="auto"/>
                                        <w:left w:val="none" w:sz="0" w:space="0" w:color="auto"/>
                                        <w:bottom w:val="none" w:sz="0" w:space="0" w:color="auto"/>
                                        <w:right w:val="none" w:sz="0" w:space="0" w:color="auto"/>
                                      </w:divBdr>
                                    </w:div>
                                    <w:div w:id="1035354866">
                                      <w:marLeft w:val="0"/>
                                      <w:marRight w:val="0"/>
                                      <w:marTop w:val="0"/>
                                      <w:marBottom w:val="0"/>
                                      <w:divBdr>
                                        <w:top w:val="none" w:sz="0" w:space="0" w:color="auto"/>
                                        <w:left w:val="none" w:sz="0" w:space="0" w:color="auto"/>
                                        <w:bottom w:val="none" w:sz="0" w:space="0" w:color="auto"/>
                                        <w:right w:val="none" w:sz="0" w:space="0" w:color="auto"/>
                                      </w:divBdr>
                                    </w:div>
                                  </w:divsChild>
                                </w:div>
                                <w:div w:id="35081544">
                                  <w:marLeft w:val="0"/>
                                  <w:marRight w:val="0"/>
                                  <w:marTop w:val="0"/>
                                  <w:marBottom w:val="0"/>
                                  <w:divBdr>
                                    <w:top w:val="none" w:sz="0" w:space="0" w:color="auto"/>
                                    <w:left w:val="none" w:sz="0" w:space="0" w:color="auto"/>
                                    <w:bottom w:val="none" w:sz="0" w:space="0" w:color="auto"/>
                                    <w:right w:val="none" w:sz="0" w:space="0" w:color="auto"/>
                                  </w:divBdr>
                                  <w:divsChild>
                                    <w:div w:id="1533497089">
                                      <w:marLeft w:val="0"/>
                                      <w:marRight w:val="0"/>
                                      <w:marTop w:val="150"/>
                                      <w:marBottom w:val="150"/>
                                      <w:divBdr>
                                        <w:top w:val="none" w:sz="0" w:space="0" w:color="auto"/>
                                        <w:left w:val="none" w:sz="0" w:space="0" w:color="auto"/>
                                        <w:bottom w:val="none" w:sz="0" w:space="0" w:color="auto"/>
                                        <w:right w:val="none" w:sz="0" w:space="0" w:color="auto"/>
                                      </w:divBdr>
                                    </w:div>
                                    <w:div w:id="2107143140">
                                      <w:marLeft w:val="0"/>
                                      <w:marRight w:val="0"/>
                                      <w:marTop w:val="0"/>
                                      <w:marBottom w:val="0"/>
                                      <w:divBdr>
                                        <w:top w:val="none" w:sz="0" w:space="0" w:color="auto"/>
                                        <w:left w:val="none" w:sz="0" w:space="0" w:color="auto"/>
                                        <w:bottom w:val="none" w:sz="0" w:space="0" w:color="auto"/>
                                        <w:right w:val="none" w:sz="0" w:space="0" w:color="auto"/>
                                      </w:divBdr>
                                    </w:div>
                                    <w:div w:id="503279977">
                                      <w:marLeft w:val="0"/>
                                      <w:marRight w:val="0"/>
                                      <w:marTop w:val="0"/>
                                      <w:marBottom w:val="0"/>
                                      <w:divBdr>
                                        <w:top w:val="none" w:sz="0" w:space="0" w:color="auto"/>
                                        <w:left w:val="none" w:sz="0" w:space="0" w:color="auto"/>
                                        <w:bottom w:val="none" w:sz="0" w:space="0" w:color="auto"/>
                                        <w:right w:val="none" w:sz="0" w:space="0" w:color="auto"/>
                                      </w:divBdr>
                                    </w:div>
                                  </w:divsChild>
                                </w:div>
                                <w:div w:id="1246383073">
                                  <w:marLeft w:val="0"/>
                                  <w:marRight w:val="0"/>
                                  <w:marTop w:val="0"/>
                                  <w:marBottom w:val="0"/>
                                  <w:divBdr>
                                    <w:top w:val="none" w:sz="0" w:space="0" w:color="auto"/>
                                    <w:left w:val="none" w:sz="0" w:space="0" w:color="auto"/>
                                    <w:bottom w:val="none" w:sz="0" w:space="0" w:color="auto"/>
                                    <w:right w:val="none" w:sz="0" w:space="0" w:color="auto"/>
                                  </w:divBdr>
                                  <w:divsChild>
                                    <w:div w:id="1536697451">
                                      <w:marLeft w:val="0"/>
                                      <w:marRight w:val="0"/>
                                      <w:marTop w:val="150"/>
                                      <w:marBottom w:val="150"/>
                                      <w:divBdr>
                                        <w:top w:val="none" w:sz="0" w:space="0" w:color="auto"/>
                                        <w:left w:val="none" w:sz="0" w:space="0" w:color="auto"/>
                                        <w:bottom w:val="none" w:sz="0" w:space="0" w:color="auto"/>
                                        <w:right w:val="none" w:sz="0" w:space="0" w:color="auto"/>
                                      </w:divBdr>
                                    </w:div>
                                    <w:div w:id="1078092468">
                                      <w:marLeft w:val="0"/>
                                      <w:marRight w:val="0"/>
                                      <w:marTop w:val="0"/>
                                      <w:marBottom w:val="0"/>
                                      <w:divBdr>
                                        <w:top w:val="none" w:sz="0" w:space="0" w:color="auto"/>
                                        <w:left w:val="none" w:sz="0" w:space="0" w:color="auto"/>
                                        <w:bottom w:val="none" w:sz="0" w:space="0" w:color="auto"/>
                                        <w:right w:val="none" w:sz="0" w:space="0" w:color="auto"/>
                                      </w:divBdr>
                                    </w:div>
                                    <w:div w:id="1251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4956">
          <w:marLeft w:val="0"/>
          <w:marRight w:val="0"/>
          <w:marTop w:val="0"/>
          <w:marBottom w:val="0"/>
          <w:divBdr>
            <w:top w:val="none" w:sz="0" w:space="0" w:color="auto"/>
            <w:left w:val="none" w:sz="0" w:space="0" w:color="auto"/>
            <w:bottom w:val="none" w:sz="0" w:space="0" w:color="auto"/>
            <w:right w:val="none" w:sz="0" w:space="0" w:color="auto"/>
          </w:divBdr>
          <w:divsChild>
            <w:div w:id="1652832016">
              <w:marLeft w:val="-75"/>
              <w:marRight w:val="-75"/>
              <w:marTop w:val="0"/>
              <w:marBottom w:val="0"/>
              <w:divBdr>
                <w:top w:val="none" w:sz="0" w:space="0" w:color="auto"/>
                <w:left w:val="none" w:sz="0" w:space="0" w:color="auto"/>
                <w:bottom w:val="none" w:sz="0" w:space="0" w:color="auto"/>
                <w:right w:val="none" w:sz="0" w:space="0" w:color="auto"/>
              </w:divBdr>
              <w:divsChild>
                <w:div w:id="878977875">
                  <w:marLeft w:val="0"/>
                  <w:marRight w:val="0"/>
                  <w:marTop w:val="0"/>
                  <w:marBottom w:val="0"/>
                  <w:divBdr>
                    <w:top w:val="none" w:sz="0" w:space="0" w:color="auto"/>
                    <w:left w:val="none" w:sz="0" w:space="0" w:color="auto"/>
                    <w:bottom w:val="none" w:sz="0" w:space="0" w:color="auto"/>
                    <w:right w:val="none" w:sz="0" w:space="0" w:color="auto"/>
                  </w:divBdr>
                </w:div>
                <w:div w:id="10463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143">
          <w:marLeft w:val="0"/>
          <w:marRight w:val="0"/>
          <w:marTop w:val="0"/>
          <w:marBottom w:val="0"/>
          <w:divBdr>
            <w:top w:val="none" w:sz="0" w:space="0" w:color="auto"/>
            <w:left w:val="none" w:sz="0" w:space="0" w:color="auto"/>
            <w:bottom w:val="none" w:sz="0" w:space="0" w:color="auto"/>
            <w:right w:val="none" w:sz="0" w:space="0" w:color="auto"/>
          </w:divBdr>
          <w:divsChild>
            <w:div w:id="504976197">
              <w:marLeft w:val="0"/>
              <w:marRight w:val="0"/>
              <w:marTop w:val="0"/>
              <w:marBottom w:val="0"/>
              <w:divBdr>
                <w:top w:val="none" w:sz="0" w:space="0" w:color="auto"/>
                <w:left w:val="none" w:sz="0" w:space="0" w:color="auto"/>
                <w:bottom w:val="none" w:sz="0" w:space="0" w:color="auto"/>
                <w:right w:val="none" w:sz="0" w:space="0" w:color="auto"/>
              </w:divBdr>
              <w:divsChild>
                <w:div w:id="251158529">
                  <w:marLeft w:val="150"/>
                  <w:marRight w:val="150"/>
                  <w:marTop w:val="150"/>
                  <w:marBottom w:val="150"/>
                  <w:divBdr>
                    <w:top w:val="none" w:sz="0" w:space="0" w:color="auto"/>
                    <w:left w:val="none" w:sz="0" w:space="0" w:color="auto"/>
                    <w:bottom w:val="none" w:sz="0" w:space="0" w:color="auto"/>
                    <w:right w:val="none" w:sz="0" w:space="0" w:color="auto"/>
                  </w:divBdr>
                  <w:divsChild>
                    <w:div w:id="1253322145">
                      <w:marLeft w:val="0"/>
                      <w:marRight w:val="0"/>
                      <w:marTop w:val="0"/>
                      <w:marBottom w:val="0"/>
                      <w:divBdr>
                        <w:top w:val="single" w:sz="6" w:space="0" w:color="999999"/>
                        <w:left w:val="single" w:sz="6" w:space="0" w:color="999999"/>
                        <w:bottom w:val="single" w:sz="6" w:space="0" w:color="999999"/>
                        <w:right w:val="single" w:sz="6" w:space="0" w:color="999999"/>
                      </w:divBdr>
                      <w:divsChild>
                        <w:div w:id="938827641">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 w:id="1771386996">
              <w:marLeft w:val="0"/>
              <w:marRight w:val="0"/>
              <w:marTop w:val="0"/>
              <w:marBottom w:val="0"/>
              <w:divBdr>
                <w:top w:val="none" w:sz="0" w:space="0" w:color="auto"/>
                <w:left w:val="none" w:sz="0" w:space="0" w:color="auto"/>
                <w:bottom w:val="none" w:sz="0" w:space="0" w:color="auto"/>
                <w:right w:val="none" w:sz="0" w:space="0" w:color="auto"/>
              </w:divBdr>
              <w:divsChild>
                <w:div w:id="580993949">
                  <w:marLeft w:val="150"/>
                  <w:marRight w:val="150"/>
                  <w:marTop w:val="150"/>
                  <w:marBottom w:val="150"/>
                  <w:divBdr>
                    <w:top w:val="none" w:sz="0" w:space="0" w:color="auto"/>
                    <w:left w:val="none" w:sz="0" w:space="0" w:color="auto"/>
                    <w:bottom w:val="none" w:sz="0" w:space="0" w:color="auto"/>
                    <w:right w:val="none" w:sz="0" w:space="0" w:color="auto"/>
                  </w:divBdr>
                  <w:divsChild>
                    <w:div w:id="429158719">
                      <w:marLeft w:val="0"/>
                      <w:marRight w:val="0"/>
                      <w:marTop w:val="0"/>
                      <w:marBottom w:val="0"/>
                      <w:divBdr>
                        <w:top w:val="single" w:sz="6" w:space="0" w:color="999999"/>
                        <w:left w:val="single" w:sz="6" w:space="0" w:color="999999"/>
                        <w:bottom w:val="single" w:sz="6" w:space="0" w:color="999999"/>
                        <w:right w:val="single" w:sz="6" w:space="0" w:color="999999"/>
                      </w:divBdr>
                      <w:divsChild>
                        <w:div w:id="49985081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936354577">
              <w:marLeft w:val="0"/>
              <w:marRight w:val="0"/>
              <w:marTop w:val="0"/>
              <w:marBottom w:val="0"/>
              <w:divBdr>
                <w:top w:val="none" w:sz="0" w:space="0" w:color="auto"/>
                <w:left w:val="none" w:sz="0" w:space="0" w:color="auto"/>
                <w:bottom w:val="none" w:sz="0" w:space="0" w:color="auto"/>
                <w:right w:val="none" w:sz="0" w:space="0" w:color="auto"/>
              </w:divBdr>
              <w:divsChild>
                <w:div w:id="946890872">
                  <w:marLeft w:val="150"/>
                  <w:marRight w:val="150"/>
                  <w:marTop w:val="150"/>
                  <w:marBottom w:val="150"/>
                  <w:divBdr>
                    <w:top w:val="none" w:sz="0" w:space="0" w:color="auto"/>
                    <w:left w:val="none" w:sz="0" w:space="0" w:color="auto"/>
                    <w:bottom w:val="none" w:sz="0" w:space="0" w:color="auto"/>
                    <w:right w:val="none" w:sz="0" w:space="0" w:color="auto"/>
                  </w:divBdr>
                  <w:divsChild>
                    <w:div w:id="1636056473">
                      <w:marLeft w:val="0"/>
                      <w:marRight w:val="0"/>
                      <w:marTop w:val="0"/>
                      <w:marBottom w:val="0"/>
                      <w:divBdr>
                        <w:top w:val="single" w:sz="6" w:space="0" w:color="999999"/>
                        <w:left w:val="single" w:sz="6" w:space="0" w:color="999999"/>
                        <w:bottom w:val="single" w:sz="6" w:space="0" w:color="999999"/>
                        <w:right w:val="single" w:sz="6" w:space="0" w:color="999999"/>
                      </w:divBdr>
                      <w:divsChild>
                        <w:div w:id="1143887124">
                          <w:marLeft w:val="0"/>
                          <w:marRight w:val="0"/>
                          <w:marTop w:val="0"/>
                          <w:marBottom w:val="0"/>
                          <w:divBdr>
                            <w:top w:val="none" w:sz="0" w:space="0" w:color="auto"/>
                            <w:left w:val="none" w:sz="0" w:space="0" w:color="auto"/>
                            <w:bottom w:val="single" w:sz="6" w:space="11" w:color="E5E5E5"/>
                            <w:right w:val="none" w:sz="0" w:space="0" w:color="auto"/>
                          </w:divBdr>
                          <w:divsChild>
                            <w:div w:id="1320690439">
                              <w:marLeft w:val="0"/>
                              <w:marRight w:val="0"/>
                              <w:marTop w:val="150"/>
                              <w:marBottom w:val="150"/>
                              <w:divBdr>
                                <w:top w:val="none" w:sz="0" w:space="0" w:color="auto"/>
                                <w:left w:val="none" w:sz="0" w:space="0" w:color="auto"/>
                                <w:bottom w:val="none" w:sz="0" w:space="0" w:color="auto"/>
                                <w:right w:val="none" w:sz="0" w:space="0" w:color="auto"/>
                              </w:divBdr>
                            </w:div>
                          </w:divsChild>
                        </w:div>
                        <w:div w:id="30345477">
                          <w:marLeft w:val="0"/>
                          <w:marRight w:val="0"/>
                          <w:marTop w:val="0"/>
                          <w:marBottom w:val="0"/>
                          <w:divBdr>
                            <w:top w:val="none" w:sz="0" w:space="0" w:color="auto"/>
                            <w:left w:val="none" w:sz="0" w:space="0" w:color="auto"/>
                            <w:bottom w:val="none" w:sz="0" w:space="0" w:color="auto"/>
                            <w:right w:val="none" w:sz="0" w:space="0" w:color="auto"/>
                          </w:divBdr>
                        </w:div>
                        <w:div w:id="210556813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1031299694">
      <w:bodyDiv w:val="1"/>
      <w:marLeft w:val="0"/>
      <w:marRight w:val="0"/>
      <w:marTop w:val="0"/>
      <w:marBottom w:val="0"/>
      <w:divBdr>
        <w:top w:val="none" w:sz="0" w:space="0" w:color="auto"/>
        <w:left w:val="none" w:sz="0" w:space="0" w:color="auto"/>
        <w:bottom w:val="none" w:sz="0" w:space="0" w:color="auto"/>
        <w:right w:val="none" w:sz="0" w:space="0" w:color="auto"/>
      </w:divBdr>
      <w:divsChild>
        <w:div w:id="1722361051">
          <w:marLeft w:val="0"/>
          <w:marRight w:val="0"/>
          <w:marTop w:val="0"/>
          <w:marBottom w:val="0"/>
          <w:divBdr>
            <w:top w:val="none" w:sz="0" w:space="0" w:color="auto"/>
            <w:left w:val="none" w:sz="0" w:space="0" w:color="auto"/>
            <w:bottom w:val="none" w:sz="0" w:space="0" w:color="auto"/>
            <w:right w:val="none" w:sz="0" w:space="0" w:color="auto"/>
          </w:divBdr>
          <w:divsChild>
            <w:div w:id="1149906933">
              <w:marLeft w:val="0"/>
              <w:marRight w:val="0"/>
              <w:marTop w:val="0"/>
              <w:marBottom w:val="0"/>
              <w:divBdr>
                <w:top w:val="none" w:sz="0" w:space="0" w:color="auto"/>
                <w:left w:val="none" w:sz="0" w:space="0" w:color="auto"/>
                <w:bottom w:val="none" w:sz="0" w:space="0" w:color="auto"/>
                <w:right w:val="none" w:sz="0" w:space="0" w:color="auto"/>
              </w:divBdr>
              <w:divsChild>
                <w:div w:id="897594607">
                  <w:marLeft w:val="-75"/>
                  <w:marRight w:val="-75"/>
                  <w:marTop w:val="0"/>
                  <w:marBottom w:val="0"/>
                  <w:divBdr>
                    <w:top w:val="none" w:sz="0" w:space="0" w:color="auto"/>
                    <w:left w:val="none" w:sz="0" w:space="0" w:color="auto"/>
                    <w:bottom w:val="none" w:sz="0" w:space="0" w:color="auto"/>
                    <w:right w:val="none" w:sz="0" w:space="0" w:color="auto"/>
                  </w:divBdr>
                  <w:divsChild>
                    <w:div w:id="1800607677">
                      <w:marLeft w:val="0"/>
                      <w:marRight w:val="0"/>
                      <w:marTop w:val="0"/>
                      <w:marBottom w:val="0"/>
                      <w:divBdr>
                        <w:top w:val="none" w:sz="0" w:space="0" w:color="auto"/>
                        <w:left w:val="none" w:sz="0" w:space="0" w:color="auto"/>
                        <w:bottom w:val="none" w:sz="0" w:space="0" w:color="auto"/>
                        <w:right w:val="none" w:sz="0" w:space="0" w:color="auto"/>
                      </w:divBdr>
                    </w:div>
                    <w:div w:id="379210602">
                      <w:marLeft w:val="0"/>
                      <w:marRight w:val="0"/>
                      <w:marTop w:val="0"/>
                      <w:marBottom w:val="0"/>
                      <w:divBdr>
                        <w:top w:val="none" w:sz="0" w:space="0" w:color="auto"/>
                        <w:left w:val="none" w:sz="0" w:space="0" w:color="auto"/>
                        <w:bottom w:val="none" w:sz="0" w:space="0" w:color="auto"/>
                        <w:right w:val="none" w:sz="0" w:space="0" w:color="auto"/>
                      </w:divBdr>
                      <w:divsChild>
                        <w:div w:id="172036120">
                          <w:marLeft w:val="0"/>
                          <w:marRight w:val="0"/>
                          <w:marTop w:val="75"/>
                          <w:marBottom w:val="75"/>
                          <w:divBdr>
                            <w:top w:val="none" w:sz="0" w:space="0" w:color="auto"/>
                            <w:left w:val="none" w:sz="0" w:space="0" w:color="auto"/>
                            <w:bottom w:val="none" w:sz="0" w:space="0" w:color="auto"/>
                            <w:right w:val="none" w:sz="0" w:space="0" w:color="auto"/>
                          </w:divBdr>
                        </w:div>
                        <w:div w:id="673992024">
                          <w:marLeft w:val="0"/>
                          <w:marRight w:val="0"/>
                          <w:marTop w:val="0"/>
                          <w:marBottom w:val="0"/>
                          <w:divBdr>
                            <w:top w:val="none" w:sz="0" w:space="0" w:color="auto"/>
                            <w:left w:val="none" w:sz="0" w:space="0" w:color="auto"/>
                            <w:bottom w:val="none" w:sz="0" w:space="0" w:color="auto"/>
                            <w:right w:val="none" w:sz="0" w:space="0" w:color="auto"/>
                          </w:divBdr>
                        </w:div>
                        <w:div w:id="620234706">
                          <w:marLeft w:val="0"/>
                          <w:marRight w:val="0"/>
                          <w:marTop w:val="0"/>
                          <w:marBottom w:val="0"/>
                          <w:divBdr>
                            <w:top w:val="none" w:sz="0" w:space="0" w:color="auto"/>
                            <w:left w:val="none" w:sz="0" w:space="0" w:color="auto"/>
                            <w:bottom w:val="none" w:sz="0" w:space="0" w:color="auto"/>
                            <w:right w:val="none" w:sz="0" w:space="0" w:color="auto"/>
                          </w:divBdr>
                          <w:divsChild>
                            <w:div w:id="1347295118">
                              <w:marLeft w:val="0"/>
                              <w:marRight w:val="0"/>
                              <w:marTop w:val="0"/>
                              <w:marBottom w:val="225"/>
                              <w:divBdr>
                                <w:top w:val="none" w:sz="0" w:space="0" w:color="auto"/>
                                <w:left w:val="none" w:sz="0" w:space="0" w:color="auto"/>
                                <w:bottom w:val="none" w:sz="0" w:space="0" w:color="auto"/>
                                <w:right w:val="none" w:sz="0" w:space="0" w:color="auto"/>
                              </w:divBdr>
                              <w:divsChild>
                                <w:div w:id="373845042">
                                  <w:marLeft w:val="0"/>
                                  <w:marRight w:val="0"/>
                                  <w:marTop w:val="0"/>
                                  <w:marBottom w:val="0"/>
                                  <w:divBdr>
                                    <w:top w:val="none" w:sz="0" w:space="0" w:color="auto"/>
                                    <w:left w:val="none" w:sz="0" w:space="0" w:color="auto"/>
                                    <w:bottom w:val="none" w:sz="0" w:space="0" w:color="auto"/>
                                    <w:right w:val="none" w:sz="0" w:space="0" w:color="auto"/>
                                  </w:divBdr>
                                  <w:divsChild>
                                    <w:div w:id="3208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954965">
          <w:marLeft w:val="0"/>
          <w:marRight w:val="0"/>
          <w:marTop w:val="0"/>
          <w:marBottom w:val="0"/>
          <w:divBdr>
            <w:top w:val="none" w:sz="0" w:space="0" w:color="auto"/>
            <w:left w:val="none" w:sz="0" w:space="0" w:color="auto"/>
            <w:bottom w:val="none" w:sz="0" w:space="0" w:color="auto"/>
            <w:right w:val="none" w:sz="0" w:space="0" w:color="auto"/>
          </w:divBdr>
          <w:divsChild>
            <w:div w:id="738480113">
              <w:marLeft w:val="0"/>
              <w:marRight w:val="0"/>
              <w:marTop w:val="0"/>
              <w:marBottom w:val="0"/>
              <w:divBdr>
                <w:top w:val="none" w:sz="0" w:space="0" w:color="auto"/>
                <w:left w:val="none" w:sz="0" w:space="0" w:color="auto"/>
                <w:bottom w:val="none" w:sz="0" w:space="0" w:color="auto"/>
                <w:right w:val="none" w:sz="0" w:space="0" w:color="auto"/>
              </w:divBdr>
              <w:divsChild>
                <w:div w:id="33165471">
                  <w:marLeft w:val="0"/>
                  <w:marRight w:val="0"/>
                  <w:marTop w:val="0"/>
                  <w:marBottom w:val="0"/>
                  <w:divBdr>
                    <w:top w:val="none" w:sz="0" w:space="0" w:color="auto"/>
                    <w:left w:val="none" w:sz="0" w:space="0" w:color="auto"/>
                    <w:bottom w:val="none" w:sz="0" w:space="0" w:color="auto"/>
                    <w:right w:val="none" w:sz="0" w:space="0" w:color="auto"/>
                  </w:divBdr>
                </w:div>
                <w:div w:id="10400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341">
          <w:marLeft w:val="0"/>
          <w:marRight w:val="0"/>
          <w:marTop w:val="0"/>
          <w:marBottom w:val="0"/>
          <w:divBdr>
            <w:top w:val="none" w:sz="0" w:space="0" w:color="auto"/>
            <w:left w:val="none" w:sz="0" w:space="0" w:color="auto"/>
            <w:bottom w:val="none" w:sz="0" w:space="0" w:color="auto"/>
            <w:right w:val="none" w:sz="0" w:space="0" w:color="auto"/>
          </w:divBdr>
          <w:divsChild>
            <w:div w:id="1429886048">
              <w:marLeft w:val="0"/>
              <w:marRight w:val="0"/>
              <w:marTop w:val="0"/>
              <w:marBottom w:val="0"/>
              <w:divBdr>
                <w:top w:val="none" w:sz="0" w:space="0" w:color="auto"/>
                <w:left w:val="none" w:sz="0" w:space="0" w:color="auto"/>
                <w:bottom w:val="none" w:sz="0" w:space="0" w:color="auto"/>
                <w:right w:val="none" w:sz="0" w:space="0" w:color="auto"/>
              </w:divBdr>
              <w:divsChild>
                <w:div w:id="687294972">
                  <w:marLeft w:val="0"/>
                  <w:marRight w:val="0"/>
                  <w:marTop w:val="0"/>
                  <w:marBottom w:val="300"/>
                  <w:divBdr>
                    <w:top w:val="none" w:sz="0" w:space="0" w:color="auto"/>
                    <w:left w:val="none" w:sz="0" w:space="0" w:color="auto"/>
                    <w:bottom w:val="none" w:sz="0" w:space="0" w:color="auto"/>
                    <w:right w:val="none" w:sz="0" w:space="0" w:color="auto"/>
                  </w:divBdr>
                </w:div>
                <w:div w:id="1021979927">
                  <w:marLeft w:val="0"/>
                  <w:marRight w:val="0"/>
                  <w:marTop w:val="0"/>
                  <w:marBottom w:val="0"/>
                  <w:divBdr>
                    <w:top w:val="none" w:sz="0" w:space="0" w:color="auto"/>
                    <w:left w:val="none" w:sz="0" w:space="0" w:color="auto"/>
                    <w:bottom w:val="none" w:sz="0" w:space="0" w:color="auto"/>
                    <w:right w:val="none" w:sz="0" w:space="0" w:color="auto"/>
                  </w:divBdr>
                  <w:divsChild>
                    <w:div w:id="288705670">
                      <w:marLeft w:val="0"/>
                      <w:marRight w:val="0"/>
                      <w:marTop w:val="0"/>
                      <w:marBottom w:val="0"/>
                      <w:divBdr>
                        <w:top w:val="none" w:sz="0" w:space="0" w:color="auto"/>
                        <w:left w:val="none" w:sz="0" w:space="0" w:color="auto"/>
                        <w:bottom w:val="none" w:sz="0" w:space="0" w:color="auto"/>
                        <w:right w:val="none" w:sz="0" w:space="0" w:color="auto"/>
                      </w:divBdr>
                      <w:divsChild>
                        <w:div w:id="1504320311">
                          <w:marLeft w:val="0"/>
                          <w:marRight w:val="0"/>
                          <w:marTop w:val="0"/>
                          <w:marBottom w:val="0"/>
                          <w:divBdr>
                            <w:top w:val="none" w:sz="0" w:space="0" w:color="auto"/>
                            <w:left w:val="none" w:sz="0" w:space="0" w:color="auto"/>
                            <w:bottom w:val="none" w:sz="0" w:space="0" w:color="auto"/>
                            <w:right w:val="none" w:sz="0" w:space="0" w:color="auto"/>
                          </w:divBdr>
                          <w:divsChild>
                            <w:div w:id="1457718387">
                              <w:marLeft w:val="0"/>
                              <w:marRight w:val="0"/>
                              <w:marTop w:val="0"/>
                              <w:marBottom w:val="0"/>
                              <w:divBdr>
                                <w:top w:val="none" w:sz="0" w:space="0" w:color="auto"/>
                                <w:left w:val="none" w:sz="0" w:space="0" w:color="auto"/>
                                <w:bottom w:val="none" w:sz="0" w:space="0" w:color="auto"/>
                                <w:right w:val="none" w:sz="0" w:space="0" w:color="auto"/>
                              </w:divBdr>
                            </w:div>
                            <w:div w:id="873806180">
                              <w:marLeft w:val="-75"/>
                              <w:marRight w:val="-75"/>
                              <w:marTop w:val="0"/>
                              <w:marBottom w:val="0"/>
                              <w:divBdr>
                                <w:top w:val="none" w:sz="0" w:space="0" w:color="auto"/>
                                <w:left w:val="none" w:sz="0" w:space="0" w:color="auto"/>
                                <w:bottom w:val="none" w:sz="0" w:space="0" w:color="auto"/>
                                <w:right w:val="none" w:sz="0" w:space="0" w:color="auto"/>
                              </w:divBdr>
                              <w:divsChild>
                                <w:div w:id="1906605827">
                                  <w:marLeft w:val="0"/>
                                  <w:marRight w:val="0"/>
                                  <w:marTop w:val="0"/>
                                  <w:marBottom w:val="0"/>
                                  <w:divBdr>
                                    <w:top w:val="none" w:sz="0" w:space="0" w:color="auto"/>
                                    <w:left w:val="none" w:sz="0" w:space="0" w:color="auto"/>
                                    <w:bottom w:val="none" w:sz="0" w:space="0" w:color="auto"/>
                                    <w:right w:val="none" w:sz="0" w:space="0" w:color="auto"/>
                                  </w:divBdr>
                                  <w:divsChild>
                                    <w:div w:id="1337225967">
                                      <w:marLeft w:val="0"/>
                                      <w:marRight w:val="0"/>
                                      <w:marTop w:val="0"/>
                                      <w:marBottom w:val="0"/>
                                      <w:divBdr>
                                        <w:top w:val="none" w:sz="0" w:space="0" w:color="auto"/>
                                        <w:left w:val="none" w:sz="0" w:space="0" w:color="auto"/>
                                        <w:bottom w:val="none" w:sz="0" w:space="0" w:color="auto"/>
                                        <w:right w:val="none" w:sz="0" w:space="0" w:color="auto"/>
                                      </w:divBdr>
                                      <w:divsChild>
                                        <w:div w:id="21063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7343">
                                  <w:marLeft w:val="0"/>
                                  <w:marRight w:val="0"/>
                                  <w:marTop w:val="0"/>
                                  <w:marBottom w:val="0"/>
                                  <w:divBdr>
                                    <w:top w:val="none" w:sz="0" w:space="0" w:color="auto"/>
                                    <w:left w:val="none" w:sz="0" w:space="0" w:color="auto"/>
                                    <w:bottom w:val="none" w:sz="0" w:space="0" w:color="auto"/>
                                    <w:right w:val="none" w:sz="0" w:space="0" w:color="auto"/>
                                  </w:divBdr>
                                  <w:divsChild>
                                    <w:div w:id="7053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275126">
          <w:marLeft w:val="0"/>
          <w:marRight w:val="0"/>
          <w:marTop w:val="0"/>
          <w:marBottom w:val="0"/>
          <w:divBdr>
            <w:top w:val="none" w:sz="0" w:space="0" w:color="auto"/>
            <w:left w:val="none" w:sz="0" w:space="0" w:color="auto"/>
            <w:bottom w:val="none" w:sz="0" w:space="0" w:color="auto"/>
            <w:right w:val="none" w:sz="0" w:space="0" w:color="auto"/>
          </w:divBdr>
          <w:divsChild>
            <w:div w:id="592133239">
              <w:marLeft w:val="-75"/>
              <w:marRight w:val="-75"/>
              <w:marTop w:val="0"/>
              <w:marBottom w:val="0"/>
              <w:divBdr>
                <w:top w:val="none" w:sz="0" w:space="0" w:color="auto"/>
                <w:left w:val="none" w:sz="0" w:space="0" w:color="auto"/>
                <w:bottom w:val="none" w:sz="0" w:space="0" w:color="auto"/>
                <w:right w:val="none" w:sz="0" w:space="0" w:color="auto"/>
              </w:divBdr>
              <w:divsChild>
                <w:div w:id="1279071557">
                  <w:marLeft w:val="0"/>
                  <w:marRight w:val="0"/>
                  <w:marTop w:val="0"/>
                  <w:marBottom w:val="0"/>
                  <w:divBdr>
                    <w:top w:val="none" w:sz="0" w:space="0" w:color="auto"/>
                    <w:left w:val="none" w:sz="0" w:space="0" w:color="auto"/>
                    <w:bottom w:val="none" w:sz="0" w:space="0" w:color="auto"/>
                    <w:right w:val="none" w:sz="0" w:space="0" w:color="auto"/>
                  </w:divBdr>
                </w:div>
                <w:div w:id="21019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8660">
          <w:marLeft w:val="0"/>
          <w:marRight w:val="0"/>
          <w:marTop w:val="0"/>
          <w:marBottom w:val="0"/>
          <w:divBdr>
            <w:top w:val="none" w:sz="0" w:space="0" w:color="auto"/>
            <w:left w:val="none" w:sz="0" w:space="0" w:color="auto"/>
            <w:bottom w:val="none" w:sz="0" w:space="0" w:color="auto"/>
            <w:right w:val="none" w:sz="0" w:space="0" w:color="auto"/>
          </w:divBdr>
          <w:divsChild>
            <w:div w:id="1535002402">
              <w:marLeft w:val="0"/>
              <w:marRight w:val="0"/>
              <w:marTop w:val="0"/>
              <w:marBottom w:val="0"/>
              <w:divBdr>
                <w:top w:val="none" w:sz="0" w:space="0" w:color="auto"/>
                <w:left w:val="none" w:sz="0" w:space="0" w:color="auto"/>
                <w:bottom w:val="none" w:sz="0" w:space="0" w:color="auto"/>
                <w:right w:val="none" w:sz="0" w:space="0" w:color="auto"/>
              </w:divBdr>
              <w:divsChild>
                <w:div w:id="44573130">
                  <w:marLeft w:val="150"/>
                  <w:marRight w:val="150"/>
                  <w:marTop w:val="150"/>
                  <w:marBottom w:val="150"/>
                  <w:divBdr>
                    <w:top w:val="none" w:sz="0" w:space="0" w:color="auto"/>
                    <w:left w:val="none" w:sz="0" w:space="0" w:color="auto"/>
                    <w:bottom w:val="none" w:sz="0" w:space="0" w:color="auto"/>
                    <w:right w:val="none" w:sz="0" w:space="0" w:color="auto"/>
                  </w:divBdr>
                  <w:divsChild>
                    <w:div w:id="991786603">
                      <w:marLeft w:val="0"/>
                      <w:marRight w:val="0"/>
                      <w:marTop w:val="0"/>
                      <w:marBottom w:val="0"/>
                      <w:divBdr>
                        <w:top w:val="single" w:sz="6" w:space="0" w:color="999999"/>
                        <w:left w:val="single" w:sz="6" w:space="0" w:color="999999"/>
                        <w:bottom w:val="single" w:sz="6" w:space="0" w:color="999999"/>
                        <w:right w:val="single" w:sz="6" w:space="0" w:color="999999"/>
                      </w:divBdr>
                      <w:divsChild>
                        <w:div w:id="867911409">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 w:id="1930113546">
              <w:marLeft w:val="0"/>
              <w:marRight w:val="0"/>
              <w:marTop w:val="0"/>
              <w:marBottom w:val="0"/>
              <w:divBdr>
                <w:top w:val="none" w:sz="0" w:space="0" w:color="auto"/>
                <w:left w:val="none" w:sz="0" w:space="0" w:color="auto"/>
                <w:bottom w:val="none" w:sz="0" w:space="0" w:color="auto"/>
                <w:right w:val="none" w:sz="0" w:space="0" w:color="auto"/>
              </w:divBdr>
              <w:divsChild>
                <w:div w:id="1299797484">
                  <w:marLeft w:val="150"/>
                  <w:marRight w:val="150"/>
                  <w:marTop w:val="150"/>
                  <w:marBottom w:val="150"/>
                  <w:divBdr>
                    <w:top w:val="none" w:sz="0" w:space="0" w:color="auto"/>
                    <w:left w:val="none" w:sz="0" w:space="0" w:color="auto"/>
                    <w:bottom w:val="none" w:sz="0" w:space="0" w:color="auto"/>
                    <w:right w:val="none" w:sz="0" w:space="0" w:color="auto"/>
                  </w:divBdr>
                  <w:divsChild>
                    <w:div w:id="994407394">
                      <w:marLeft w:val="0"/>
                      <w:marRight w:val="0"/>
                      <w:marTop w:val="0"/>
                      <w:marBottom w:val="0"/>
                      <w:divBdr>
                        <w:top w:val="single" w:sz="6" w:space="0" w:color="999999"/>
                        <w:left w:val="single" w:sz="6" w:space="0" w:color="999999"/>
                        <w:bottom w:val="single" w:sz="6" w:space="0" w:color="999999"/>
                        <w:right w:val="single" w:sz="6" w:space="0" w:color="999999"/>
                      </w:divBdr>
                      <w:divsChild>
                        <w:div w:id="1206140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629434466">
              <w:marLeft w:val="0"/>
              <w:marRight w:val="0"/>
              <w:marTop w:val="0"/>
              <w:marBottom w:val="0"/>
              <w:divBdr>
                <w:top w:val="none" w:sz="0" w:space="0" w:color="auto"/>
                <w:left w:val="none" w:sz="0" w:space="0" w:color="auto"/>
                <w:bottom w:val="none" w:sz="0" w:space="0" w:color="auto"/>
                <w:right w:val="none" w:sz="0" w:space="0" w:color="auto"/>
              </w:divBdr>
              <w:divsChild>
                <w:div w:id="1780761537">
                  <w:marLeft w:val="150"/>
                  <w:marRight w:val="150"/>
                  <w:marTop w:val="150"/>
                  <w:marBottom w:val="150"/>
                  <w:divBdr>
                    <w:top w:val="none" w:sz="0" w:space="0" w:color="auto"/>
                    <w:left w:val="none" w:sz="0" w:space="0" w:color="auto"/>
                    <w:bottom w:val="none" w:sz="0" w:space="0" w:color="auto"/>
                    <w:right w:val="none" w:sz="0" w:space="0" w:color="auto"/>
                  </w:divBdr>
                  <w:divsChild>
                    <w:div w:id="1155218322">
                      <w:marLeft w:val="0"/>
                      <w:marRight w:val="0"/>
                      <w:marTop w:val="0"/>
                      <w:marBottom w:val="0"/>
                      <w:divBdr>
                        <w:top w:val="single" w:sz="6" w:space="0" w:color="999999"/>
                        <w:left w:val="single" w:sz="6" w:space="0" w:color="999999"/>
                        <w:bottom w:val="single" w:sz="6" w:space="0" w:color="999999"/>
                        <w:right w:val="single" w:sz="6" w:space="0" w:color="999999"/>
                      </w:divBdr>
                      <w:divsChild>
                        <w:div w:id="417020563">
                          <w:marLeft w:val="0"/>
                          <w:marRight w:val="0"/>
                          <w:marTop w:val="0"/>
                          <w:marBottom w:val="0"/>
                          <w:divBdr>
                            <w:top w:val="none" w:sz="0" w:space="0" w:color="auto"/>
                            <w:left w:val="none" w:sz="0" w:space="0" w:color="auto"/>
                            <w:bottom w:val="single" w:sz="6" w:space="11" w:color="E5E5E5"/>
                            <w:right w:val="none" w:sz="0" w:space="0" w:color="auto"/>
                          </w:divBdr>
                          <w:divsChild>
                            <w:div w:id="1192762791">
                              <w:marLeft w:val="0"/>
                              <w:marRight w:val="0"/>
                              <w:marTop w:val="150"/>
                              <w:marBottom w:val="150"/>
                              <w:divBdr>
                                <w:top w:val="none" w:sz="0" w:space="0" w:color="auto"/>
                                <w:left w:val="none" w:sz="0" w:space="0" w:color="auto"/>
                                <w:bottom w:val="none" w:sz="0" w:space="0" w:color="auto"/>
                                <w:right w:val="none" w:sz="0" w:space="0" w:color="auto"/>
                              </w:divBdr>
                            </w:div>
                          </w:divsChild>
                        </w:div>
                        <w:div w:id="623387567">
                          <w:marLeft w:val="0"/>
                          <w:marRight w:val="0"/>
                          <w:marTop w:val="0"/>
                          <w:marBottom w:val="0"/>
                          <w:divBdr>
                            <w:top w:val="none" w:sz="0" w:space="0" w:color="auto"/>
                            <w:left w:val="none" w:sz="0" w:space="0" w:color="auto"/>
                            <w:bottom w:val="none" w:sz="0" w:space="0" w:color="auto"/>
                            <w:right w:val="none" w:sz="0" w:space="0" w:color="auto"/>
                          </w:divBdr>
                        </w:div>
                        <w:div w:id="34382181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1218708271">
      <w:bodyDiv w:val="1"/>
      <w:marLeft w:val="0"/>
      <w:marRight w:val="0"/>
      <w:marTop w:val="0"/>
      <w:marBottom w:val="0"/>
      <w:divBdr>
        <w:top w:val="none" w:sz="0" w:space="0" w:color="auto"/>
        <w:left w:val="none" w:sz="0" w:space="0" w:color="auto"/>
        <w:bottom w:val="none" w:sz="0" w:space="0" w:color="auto"/>
        <w:right w:val="none" w:sz="0" w:space="0" w:color="auto"/>
      </w:divBdr>
      <w:divsChild>
        <w:div w:id="869535095">
          <w:marLeft w:val="0"/>
          <w:marRight w:val="0"/>
          <w:marTop w:val="0"/>
          <w:marBottom w:val="0"/>
          <w:divBdr>
            <w:top w:val="none" w:sz="0" w:space="0" w:color="auto"/>
            <w:left w:val="none" w:sz="0" w:space="0" w:color="auto"/>
            <w:bottom w:val="none" w:sz="0" w:space="0" w:color="auto"/>
            <w:right w:val="none" w:sz="0" w:space="0" w:color="auto"/>
          </w:divBdr>
          <w:divsChild>
            <w:div w:id="833492611">
              <w:marLeft w:val="0"/>
              <w:marRight w:val="0"/>
              <w:marTop w:val="0"/>
              <w:marBottom w:val="0"/>
              <w:divBdr>
                <w:top w:val="none" w:sz="0" w:space="0" w:color="auto"/>
                <w:left w:val="none" w:sz="0" w:space="0" w:color="auto"/>
                <w:bottom w:val="none" w:sz="0" w:space="0" w:color="auto"/>
                <w:right w:val="none" w:sz="0" w:space="0" w:color="auto"/>
              </w:divBdr>
              <w:divsChild>
                <w:div w:id="2085226718">
                  <w:marLeft w:val="-75"/>
                  <w:marRight w:val="-75"/>
                  <w:marTop w:val="0"/>
                  <w:marBottom w:val="0"/>
                  <w:divBdr>
                    <w:top w:val="none" w:sz="0" w:space="0" w:color="auto"/>
                    <w:left w:val="none" w:sz="0" w:space="0" w:color="auto"/>
                    <w:bottom w:val="none" w:sz="0" w:space="0" w:color="auto"/>
                    <w:right w:val="none" w:sz="0" w:space="0" w:color="auto"/>
                  </w:divBdr>
                  <w:divsChild>
                    <w:div w:id="92408792">
                      <w:marLeft w:val="0"/>
                      <w:marRight w:val="0"/>
                      <w:marTop w:val="0"/>
                      <w:marBottom w:val="0"/>
                      <w:divBdr>
                        <w:top w:val="none" w:sz="0" w:space="0" w:color="auto"/>
                        <w:left w:val="none" w:sz="0" w:space="0" w:color="auto"/>
                        <w:bottom w:val="none" w:sz="0" w:space="0" w:color="auto"/>
                        <w:right w:val="none" w:sz="0" w:space="0" w:color="auto"/>
                      </w:divBdr>
                    </w:div>
                    <w:div w:id="1837916924">
                      <w:marLeft w:val="0"/>
                      <w:marRight w:val="0"/>
                      <w:marTop w:val="0"/>
                      <w:marBottom w:val="0"/>
                      <w:divBdr>
                        <w:top w:val="none" w:sz="0" w:space="0" w:color="auto"/>
                        <w:left w:val="none" w:sz="0" w:space="0" w:color="auto"/>
                        <w:bottom w:val="none" w:sz="0" w:space="0" w:color="auto"/>
                        <w:right w:val="none" w:sz="0" w:space="0" w:color="auto"/>
                      </w:divBdr>
                      <w:divsChild>
                        <w:div w:id="1249651564">
                          <w:marLeft w:val="0"/>
                          <w:marRight w:val="0"/>
                          <w:marTop w:val="75"/>
                          <w:marBottom w:val="75"/>
                          <w:divBdr>
                            <w:top w:val="none" w:sz="0" w:space="0" w:color="auto"/>
                            <w:left w:val="none" w:sz="0" w:space="0" w:color="auto"/>
                            <w:bottom w:val="none" w:sz="0" w:space="0" w:color="auto"/>
                            <w:right w:val="none" w:sz="0" w:space="0" w:color="auto"/>
                          </w:divBdr>
                        </w:div>
                        <w:div w:id="753860858">
                          <w:marLeft w:val="0"/>
                          <w:marRight w:val="0"/>
                          <w:marTop w:val="0"/>
                          <w:marBottom w:val="0"/>
                          <w:divBdr>
                            <w:top w:val="none" w:sz="0" w:space="0" w:color="auto"/>
                            <w:left w:val="none" w:sz="0" w:space="0" w:color="auto"/>
                            <w:bottom w:val="none" w:sz="0" w:space="0" w:color="auto"/>
                            <w:right w:val="none" w:sz="0" w:space="0" w:color="auto"/>
                          </w:divBdr>
                        </w:div>
                        <w:div w:id="1408726040">
                          <w:marLeft w:val="0"/>
                          <w:marRight w:val="0"/>
                          <w:marTop w:val="0"/>
                          <w:marBottom w:val="0"/>
                          <w:divBdr>
                            <w:top w:val="none" w:sz="0" w:space="0" w:color="auto"/>
                            <w:left w:val="none" w:sz="0" w:space="0" w:color="auto"/>
                            <w:bottom w:val="none" w:sz="0" w:space="0" w:color="auto"/>
                            <w:right w:val="none" w:sz="0" w:space="0" w:color="auto"/>
                          </w:divBdr>
                          <w:divsChild>
                            <w:div w:id="1707370876">
                              <w:marLeft w:val="0"/>
                              <w:marRight w:val="0"/>
                              <w:marTop w:val="0"/>
                              <w:marBottom w:val="225"/>
                              <w:divBdr>
                                <w:top w:val="none" w:sz="0" w:space="0" w:color="auto"/>
                                <w:left w:val="none" w:sz="0" w:space="0" w:color="auto"/>
                                <w:bottom w:val="none" w:sz="0" w:space="0" w:color="auto"/>
                                <w:right w:val="none" w:sz="0" w:space="0" w:color="auto"/>
                              </w:divBdr>
                              <w:divsChild>
                                <w:div w:id="992415437">
                                  <w:marLeft w:val="0"/>
                                  <w:marRight w:val="0"/>
                                  <w:marTop w:val="0"/>
                                  <w:marBottom w:val="0"/>
                                  <w:divBdr>
                                    <w:top w:val="none" w:sz="0" w:space="0" w:color="auto"/>
                                    <w:left w:val="none" w:sz="0" w:space="0" w:color="auto"/>
                                    <w:bottom w:val="none" w:sz="0" w:space="0" w:color="auto"/>
                                    <w:right w:val="none" w:sz="0" w:space="0" w:color="auto"/>
                                  </w:divBdr>
                                  <w:divsChild>
                                    <w:div w:id="1818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59505">
          <w:marLeft w:val="0"/>
          <w:marRight w:val="0"/>
          <w:marTop w:val="0"/>
          <w:marBottom w:val="0"/>
          <w:divBdr>
            <w:top w:val="none" w:sz="0" w:space="0" w:color="auto"/>
            <w:left w:val="none" w:sz="0" w:space="0" w:color="auto"/>
            <w:bottom w:val="none" w:sz="0" w:space="0" w:color="auto"/>
            <w:right w:val="none" w:sz="0" w:space="0" w:color="auto"/>
          </w:divBdr>
          <w:divsChild>
            <w:div w:id="281807132">
              <w:marLeft w:val="0"/>
              <w:marRight w:val="0"/>
              <w:marTop w:val="0"/>
              <w:marBottom w:val="0"/>
              <w:divBdr>
                <w:top w:val="none" w:sz="0" w:space="0" w:color="auto"/>
                <w:left w:val="none" w:sz="0" w:space="0" w:color="auto"/>
                <w:bottom w:val="none" w:sz="0" w:space="0" w:color="auto"/>
                <w:right w:val="none" w:sz="0" w:space="0" w:color="auto"/>
              </w:divBdr>
              <w:divsChild>
                <w:div w:id="545262110">
                  <w:marLeft w:val="0"/>
                  <w:marRight w:val="0"/>
                  <w:marTop w:val="0"/>
                  <w:marBottom w:val="0"/>
                  <w:divBdr>
                    <w:top w:val="none" w:sz="0" w:space="0" w:color="auto"/>
                    <w:left w:val="none" w:sz="0" w:space="0" w:color="auto"/>
                    <w:bottom w:val="none" w:sz="0" w:space="0" w:color="auto"/>
                    <w:right w:val="none" w:sz="0" w:space="0" w:color="auto"/>
                  </w:divBdr>
                </w:div>
                <w:div w:id="13060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379">
          <w:marLeft w:val="0"/>
          <w:marRight w:val="0"/>
          <w:marTop w:val="0"/>
          <w:marBottom w:val="0"/>
          <w:divBdr>
            <w:top w:val="none" w:sz="0" w:space="0" w:color="auto"/>
            <w:left w:val="none" w:sz="0" w:space="0" w:color="auto"/>
            <w:bottom w:val="none" w:sz="0" w:space="0" w:color="auto"/>
            <w:right w:val="none" w:sz="0" w:space="0" w:color="auto"/>
          </w:divBdr>
          <w:divsChild>
            <w:div w:id="615333700">
              <w:marLeft w:val="0"/>
              <w:marRight w:val="0"/>
              <w:marTop w:val="0"/>
              <w:marBottom w:val="0"/>
              <w:divBdr>
                <w:top w:val="none" w:sz="0" w:space="0" w:color="auto"/>
                <w:left w:val="none" w:sz="0" w:space="0" w:color="auto"/>
                <w:bottom w:val="none" w:sz="0" w:space="0" w:color="auto"/>
                <w:right w:val="none" w:sz="0" w:space="0" w:color="auto"/>
              </w:divBdr>
              <w:divsChild>
                <w:div w:id="1813207171">
                  <w:marLeft w:val="0"/>
                  <w:marRight w:val="0"/>
                  <w:marTop w:val="0"/>
                  <w:marBottom w:val="300"/>
                  <w:divBdr>
                    <w:top w:val="none" w:sz="0" w:space="0" w:color="auto"/>
                    <w:left w:val="none" w:sz="0" w:space="0" w:color="auto"/>
                    <w:bottom w:val="none" w:sz="0" w:space="0" w:color="auto"/>
                    <w:right w:val="none" w:sz="0" w:space="0" w:color="auto"/>
                  </w:divBdr>
                </w:div>
                <w:div w:id="884949815">
                  <w:marLeft w:val="-75"/>
                  <w:marRight w:val="-75"/>
                  <w:marTop w:val="0"/>
                  <w:marBottom w:val="75"/>
                  <w:divBdr>
                    <w:top w:val="none" w:sz="0" w:space="0" w:color="auto"/>
                    <w:left w:val="none" w:sz="0" w:space="0" w:color="auto"/>
                    <w:bottom w:val="none" w:sz="0" w:space="0" w:color="auto"/>
                    <w:right w:val="none" w:sz="0" w:space="0" w:color="auto"/>
                  </w:divBdr>
                  <w:divsChild>
                    <w:div w:id="264309425">
                      <w:marLeft w:val="0"/>
                      <w:marRight w:val="0"/>
                      <w:marTop w:val="0"/>
                      <w:marBottom w:val="0"/>
                      <w:divBdr>
                        <w:top w:val="none" w:sz="0" w:space="0" w:color="auto"/>
                        <w:left w:val="none" w:sz="0" w:space="0" w:color="auto"/>
                        <w:bottom w:val="none" w:sz="0" w:space="0" w:color="auto"/>
                        <w:right w:val="none" w:sz="0" w:space="0" w:color="auto"/>
                      </w:divBdr>
                      <w:divsChild>
                        <w:div w:id="776944503">
                          <w:marLeft w:val="0"/>
                          <w:marRight w:val="0"/>
                          <w:marTop w:val="0"/>
                          <w:marBottom w:val="0"/>
                          <w:divBdr>
                            <w:top w:val="none" w:sz="0" w:space="0" w:color="auto"/>
                            <w:left w:val="none" w:sz="0" w:space="0" w:color="auto"/>
                            <w:bottom w:val="none" w:sz="0" w:space="0" w:color="auto"/>
                            <w:right w:val="none" w:sz="0" w:space="0" w:color="auto"/>
                          </w:divBdr>
                        </w:div>
                        <w:div w:id="18479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4004">
                  <w:marLeft w:val="0"/>
                  <w:marRight w:val="0"/>
                  <w:marTop w:val="0"/>
                  <w:marBottom w:val="0"/>
                  <w:divBdr>
                    <w:top w:val="none" w:sz="0" w:space="0" w:color="auto"/>
                    <w:left w:val="none" w:sz="0" w:space="0" w:color="auto"/>
                    <w:bottom w:val="none" w:sz="0" w:space="0" w:color="auto"/>
                    <w:right w:val="none" w:sz="0" w:space="0" w:color="auto"/>
                  </w:divBdr>
                </w:div>
                <w:div w:id="828207331">
                  <w:marLeft w:val="0"/>
                  <w:marRight w:val="0"/>
                  <w:marTop w:val="75"/>
                  <w:marBottom w:val="0"/>
                  <w:divBdr>
                    <w:top w:val="none" w:sz="0" w:space="0" w:color="auto"/>
                    <w:left w:val="none" w:sz="0" w:space="0" w:color="auto"/>
                    <w:bottom w:val="none" w:sz="0" w:space="0" w:color="auto"/>
                    <w:right w:val="none" w:sz="0" w:space="0" w:color="auto"/>
                  </w:divBdr>
                </w:div>
                <w:div w:id="297107023">
                  <w:marLeft w:val="0"/>
                  <w:marRight w:val="0"/>
                  <w:marTop w:val="0"/>
                  <w:marBottom w:val="0"/>
                  <w:divBdr>
                    <w:top w:val="none" w:sz="0" w:space="0" w:color="auto"/>
                    <w:left w:val="none" w:sz="0" w:space="0" w:color="auto"/>
                    <w:bottom w:val="none" w:sz="0" w:space="0" w:color="auto"/>
                    <w:right w:val="none" w:sz="0" w:space="0" w:color="auto"/>
                  </w:divBdr>
                  <w:divsChild>
                    <w:div w:id="1054740144">
                      <w:marLeft w:val="0"/>
                      <w:marRight w:val="0"/>
                      <w:marTop w:val="0"/>
                      <w:marBottom w:val="0"/>
                      <w:divBdr>
                        <w:top w:val="none" w:sz="0" w:space="0" w:color="auto"/>
                        <w:left w:val="none" w:sz="0" w:space="0" w:color="auto"/>
                        <w:bottom w:val="none" w:sz="0" w:space="0" w:color="auto"/>
                        <w:right w:val="none" w:sz="0" w:space="0" w:color="auto"/>
                      </w:divBdr>
                      <w:divsChild>
                        <w:div w:id="36511484">
                          <w:marLeft w:val="0"/>
                          <w:marRight w:val="0"/>
                          <w:marTop w:val="0"/>
                          <w:marBottom w:val="0"/>
                          <w:divBdr>
                            <w:top w:val="none" w:sz="0" w:space="0" w:color="auto"/>
                            <w:left w:val="none" w:sz="0" w:space="0" w:color="auto"/>
                            <w:bottom w:val="none" w:sz="0" w:space="0" w:color="auto"/>
                            <w:right w:val="none" w:sz="0" w:space="0" w:color="auto"/>
                          </w:divBdr>
                          <w:divsChild>
                            <w:div w:id="978651283">
                              <w:marLeft w:val="0"/>
                              <w:marRight w:val="0"/>
                              <w:marTop w:val="0"/>
                              <w:marBottom w:val="0"/>
                              <w:divBdr>
                                <w:top w:val="none" w:sz="0" w:space="0" w:color="auto"/>
                                <w:left w:val="none" w:sz="0" w:space="0" w:color="auto"/>
                                <w:bottom w:val="none" w:sz="0" w:space="0" w:color="auto"/>
                                <w:right w:val="none" w:sz="0" w:space="0" w:color="auto"/>
                              </w:divBdr>
                              <w:divsChild>
                                <w:div w:id="1460607613">
                                  <w:marLeft w:val="0"/>
                                  <w:marRight w:val="0"/>
                                  <w:marTop w:val="0"/>
                                  <w:marBottom w:val="0"/>
                                  <w:divBdr>
                                    <w:top w:val="none" w:sz="0" w:space="0" w:color="auto"/>
                                    <w:left w:val="none" w:sz="0" w:space="0" w:color="auto"/>
                                    <w:bottom w:val="none" w:sz="0" w:space="0" w:color="auto"/>
                                    <w:right w:val="none" w:sz="0" w:space="0" w:color="auto"/>
                                  </w:divBdr>
                                  <w:divsChild>
                                    <w:div w:id="1906987729">
                                      <w:marLeft w:val="0"/>
                                      <w:marRight w:val="0"/>
                                      <w:marTop w:val="0"/>
                                      <w:marBottom w:val="0"/>
                                      <w:divBdr>
                                        <w:top w:val="none" w:sz="0" w:space="0" w:color="auto"/>
                                        <w:left w:val="none" w:sz="0" w:space="0" w:color="auto"/>
                                        <w:bottom w:val="single" w:sz="6" w:space="8" w:color="EEEEEE"/>
                                        <w:right w:val="none" w:sz="0" w:space="0" w:color="auto"/>
                                      </w:divBdr>
                                      <w:divsChild>
                                        <w:div w:id="413473186">
                                          <w:marLeft w:val="0"/>
                                          <w:marRight w:val="0"/>
                                          <w:marTop w:val="0"/>
                                          <w:marBottom w:val="0"/>
                                          <w:divBdr>
                                            <w:top w:val="none" w:sz="0" w:space="0" w:color="auto"/>
                                            <w:left w:val="none" w:sz="0" w:space="0" w:color="auto"/>
                                            <w:bottom w:val="none" w:sz="0" w:space="0" w:color="auto"/>
                                            <w:right w:val="none" w:sz="0" w:space="0" w:color="auto"/>
                                          </w:divBdr>
                                          <w:divsChild>
                                            <w:div w:id="17935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30557">
                                      <w:marLeft w:val="0"/>
                                      <w:marRight w:val="0"/>
                                      <w:marTop w:val="150"/>
                                      <w:marBottom w:val="0"/>
                                      <w:divBdr>
                                        <w:top w:val="none" w:sz="0" w:space="0" w:color="auto"/>
                                        <w:left w:val="none" w:sz="0" w:space="0" w:color="auto"/>
                                        <w:bottom w:val="single" w:sz="6" w:space="8" w:color="EEEEEE"/>
                                        <w:right w:val="none" w:sz="0" w:space="0" w:color="auto"/>
                                      </w:divBdr>
                                      <w:divsChild>
                                        <w:div w:id="1142848356">
                                          <w:marLeft w:val="0"/>
                                          <w:marRight w:val="0"/>
                                          <w:marTop w:val="0"/>
                                          <w:marBottom w:val="0"/>
                                          <w:divBdr>
                                            <w:top w:val="none" w:sz="0" w:space="0" w:color="auto"/>
                                            <w:left w:val="none" w:sz="0" w:space="0" w:color="auto"/>
                                            <w:bottom w:val="none" w:sz="0" w:space="0" w:color="auto"/>
                                            <w:right w:val="none" w:sz="0" w:space="0" w:color="auto"/>
                                          </w:divBdr>
                                        </w:div>
                                        <w:div w:id="1386757996">
                                          <w:marLeft w:val="0"/>
                                          <w:marRight w:val="0"/>
                                          <w:marTop w:val="0"/>
                                          <w:marBottom w:val="0"/>
                                          <w:divBdr>
                                            <w:top w:val="none" w:sz="0" w:space="0" w:color="auto"/>
                                            <w:left w:val="none" w:sz="0" w:space="0" w:color="auto"/>
                                            <w:bottom w:val="none" w:sz="0" w:space="0" w:color="auto"/>
                                            <w:right w:val="none" w:sz="0" w:space="0" w:color="auto"/>
                                          </w:divBdr>
                                        </w:div>
                                      </w:divsChild>
                                    </w:div>
                                    <w:div w:id="2036494039">
                                      <w:marLeft w:val="0"/>
                                      <w:marRight w:val="0"/>
                                      <w:marTop w:val="0"/>
                                      <w:marBottom w:val="0"/>
                                      <w:divBdr>
                                        <w:top w:val="none" w:sz="0" w:space="0" w:color="auto"/>
                                        <w:left w:val="none" w:sz="0" w:space="0" w:color="auto"/>
                                        <w:bottom w:val="none" w:sz="0" w:space="0" w:color="auto"/>
                                        <w:right w:val="none" w:sz="0" w:space="0" w:color="auto"/>
                                      </w:divBdr>
                                      <w:divsChild>
                                        <w:div w:id="260532244">
                                          <w:marLeft w:val="0"/>
                                          <w:marRight w:val="0"/>
                                          <w:marTop w:val="0"/>
                                          <w:marBottom w:val="0"/>
                                          <w:divBdr>
                                            <w:top w:val="none" w:sz="0" w:space="0" w:color="auto"/>
                                            <w:left w:val="none" w:sz="0" w:space="0" w:color="auto"/>
                                            <w:bottom w:val="single" w:sz="12" w:space="0" w:color="7192B3"/>
                                            <w:right w:val="none" w:sz="0" w:space="0" w:color="auto"/>
                                          </w:divBdr>
                                          <w:divsChild>
                                            <w:div w:id="1494956368">
                                              <w:marLeft w:val="0"/>
                                              <w:marRight w:val="0"/>
                                              <w:marTop w:val="0"/>
                                              <w:marBottom w:val="0"/>
                                              <w:divBdr>
                                                <w:top w:val="none" w:sz="0" w:space="0" w:color="auto"/>
                                                <w:left w:val="none" w:sz="0" w:space="0" w:color="auto"/>
                                                <w:bottom w:val="none" w:sz="0" w:space="0" w:color="auto"/>
                                                <w:right w:val="none" w:sz="0" w:space="0" w:color="auto"/>
                                              </w:divBdr>
                                            </w:div>
                                            <w:div w:id="14910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850628">
                  <w:marLeft w:val="0"/>
                  <w:marRight w:val="0"/>
                  <w:marTop w:val="0"/>
                  <w:marBottom w:val="0"/>
                  <w:divBdr>
                    <w:top w:val="none" w:sz="0" w:space="0" w:color="auto"/>
                    <w:left w:val="none" w:sz="0" w:space="0" w:color="auto"/>
                    <w:bottom w:val="none" w:sz="0" w:space="0" w:color="auto"/>
                    <w:right w:val="none" w:sz="0" w:space="0" w:color="auto"/>
                  </w:divBdr>
                  <w:divsChild>
                    <w:div w:id="2040083644">
                      <w:marLeft w:val="0"/>
                      <w:marRight w:val="0"/>
                      <w:marTop w:val="0"/>
                      <w:marBottom w:val="0"/>
                      <w:divBdr>
                        <w:top w:val="none" w:sz="0" w:space="0" w:color="auto"/>
                        <w:left w:val="none" w:sz="0" w:space="0" w:color="auto"/>
                        <w:bottom w:val="none" w:sz="0" w:space="0" w:color="auto"/>
                        <w:right w:val="none" w:sz="0" w:space="0" w:color="auto"/>
                      </w:divBdr>
                      <w:divsChild>
                        <w:div w:id="1014454048">
                          <w:marLeft w:val="0"/>
                          <w:marRight w:val="0"/>
                          <w:marTop w:val="0"/>
                          <w:marBottom w:val="0"/>
                          <w:divBdr>
                            <w:top w:val="none" w:sz="0" w:space="0" w:color="auto"/>
                            <w:left w:val="none" w:sz="0" w:space="0" w:color="auto"/>
                            <w:bottom w:val="none" w:sz="0" w:space="0" w:color="auto"/>
                            <w:right w:val="none" w:sz="0" w:space="0" w:color="auto"/>
                          </w:divBdr>
                          <w:divsChild>
                            <w:div w:id="1516074087">
                              <w:marLeft w:val="0"/>
                              <w:marRight w:val="0"/>
                              <w:marTop w:val="0"/>
                              <w:marBottom w:val="0"/>
                              <w:divBdr>
                                <w:top w:val="none" w:sz="0" w:space="0" w:color="auto"/>
                                <w:left w:val="none" w:sz="0" w:space="0" w:color="auto"/>
                                <w:bottom w:val="none" w:sz="0" w:space="0" w:color="auto"/>
                                <w:right w:val="none" w:sz="0" w:space="0" w:color="auto"/>
                              </w:divBdr>
                              <w:divsChild>
                                <w:div w:id="946424814">
                                  <w:marLeft w:val="0"/>
                                  <w:marRight w:val="0"/>
                                  <w:marTop w:val="300"/>
                                  <w:marBottom w:val="150"/>
                                  <w:divBdr>
                                    <w:top w:val="none" w:sz="0" w:space="0" w:color="auto"/>
                                    <w:left w:val="none" w:sz="0" w:space="0" w:color="auto"/>
                                    <w:bottom w:val="none" w:sz="0" w:space="0" w:color="auto"/>
                                    <w:right w:val="none" w:sz="0" w:space="0" w:color="auto"/>
                                  </w:divBdr>
                                </w:div>
                                <w:div w:id="814417783">
                                  <w:marLeft w:val="0"/>
                                  <w:marRight w:val="0"/>
                                  <w:marTop w:val="0"/>
                                  <w:marBottom w:val="0"/>
                                  <w:divBdr>
                                    <w:top w:val="none" w:sz="0" w:space="0" w:color="auto"/>
                                    <w:left w:val="none" w:sz="0" w:space="0" w:color="auto"/>
                                    <w:bottom w:val="none" w:sz="0" w:space="0" w:color="auto"/>
                                    <w:right w:val="none" w:sz="0" w:space="0" w:color="auto"/>
                                  </w:divBdr>
                                  <w:divsChild>
                                    <w:div w:id="318388786">
                                      <w:marLeft w:val="0"/>
                                      <w:marRight w:val="0"/>
                                      <w:marTop w:val="150"/>
                                      <w:marBottom w:val="150"/>
                                      <w:divBdr>
                                        <w:top w:val="none" w:sz="0" w:space="0" w:color="auto"/>
                                        <w:left w:val="none" w:sz="0" w:space="0" w:color="auto"/>
                                        <w:bottom w:val="none" w:sz="0" w:space="0" w:color="auto"/>
                                        <w:right w:val="none" w:sz="0" w:space="0" w:color="auto"/>
                                      </w:divBdr>
                                    </w:div>
                                    <w:div w:id="572399342">
                                      <w:marLeft w:val="0"/>
                                      <w:marRight w:val="0"/>
                                      <w:marTop w:val="0"/>
                                      <w:marBottom w:val="0"/>
                                      <w:divBdr>
                                        <w:top w:val="none" w:sz="0" w:space="0" w:color="auto"/>
                                        <w:left w:val="none" w:sz="0" w:space="0" w:color="auto"/>
                                        <w:bottom w:val="none" w:sz="0" w:space="0" w:color="auto"/>
                                        <w:right w:val="none" w:sz="0" w:space="0" w:color="auto"/>
                                      </w:divBdr>
                                    </w:div>
                                    <w:div w:id="824708165">
                                      <w:marLeft w:val="0"/>
                                      <w:marRight w:val="0"/>
                                      <w:marTop w:val="0"/>
                                      <w:marBottom w:val="0"/>
                                      <w:divBdr>
                                        <w:top w:val="none" w:sz="0" w:space="0" w:color="auto"/>
                                        <w:left w:val="none" w:sz="0" w:space="0" w:color="auto"/>
                                        <w:bottom w:val="none" w:sz="0" w:space="0" w:color="auto"/>
                                        <w:right w:val="none" w:sz="0" w:space="0" w:color="auto"/>
                                      </w:divBdr>
                                    </w:div>
                                  </w:divsChild>
                                </w:div>
                                <w:div w:id="959919789">
                                  <w:marLeft w:val="0"/>
                                  <w:marRight w:val="0"/>
                                  <w:marTop w:val="0"/>
                                  <w:marBottom w:val="0"/>
                                  <w:divBdr>
                                    <w:top w:val="none" w:sz="0" w:space="0" w:color="auto"/>
                                    <w:left w:val="none" w:sz="0" w:space="0" w:color="auto"/>
                                    <w:bottom w:val="none" w:sz="0" w:space="0" w:color="auto"/>
                                    <w:right w:val="none" w:sz="0" w:space="0" w:color="auto"/>
                                  </w:divBdr>
                                  <w:divsChild>
                                    <w:div w:id="1715957221">
                                      <w:marLeft w:val="0"/>
                                      <w:marRight w:val="0"/>
                                      <w:marTop w:val="150"/>
                                      <w:marBottom w:val="150"/>
                                      <w:divBdr>
                                        <w:top w:val="none" w:sz="0" w:space="0" w:color="auto"/>
                                        <w:left w:val="none" w:sz="0" w:space="0" w:color="auto"/>
                                        <w:bottom w:val="none" w:sz="0" w:space="0" w:color="auto"/>
                                        <w:right w:val="none" w:sz="0" w:space="0" w:color="auto"/>
                                      </w:divBdr>
                                    </w:div>
                                    <w:div w:id="524057196">
                                      <w:marLeft w:val="0"/>
                                      <w:marRight w:val="0"/>
                                      <w:marTop w:val="0"/>
                                      <w:marBottom w:val="0"/>
                                      <w:divBdr>
                                        <w:top w:val="none" w:sz="0" w:space="0" w:color="auto"/>
                                        <w:left w:val="none" w:sz="0" w:space="0" w:color="auto"/>
                                        <w:bottom w:val="none" w:sz="0" w:space="0" w:color="auto"/>
                                        <w:right w:val="none" w:sz="0" w:space="0" w:color="auto"/>
                                      </w:divBdr>
                                    </w:div>
                                    <w:div w:id="532498285">
                                      <w:marLeft w:val="0"/>
                                      <w:marRight w:val="0"/>
                                      <w:marTop w:val="0"/>
                                      <w:marBottom w:val="0"/>
                                      <w:divBdr>
                                        <w:top w:val="none" w:sz="0" w:space="0" w:color="auto"/>
                                        <w:left w:val="none" w:sz="0" w:space="0" w:color="auto"/>
                                        <w:bottom w:val="none" w:sz="0" w:space="0" w:color="auto"/>
                                        <w:right w:val="none" w:sz="0" w:space="0" w:color="auto"/>
                                      </w:divBdr>
                                    </w:div>
                                  </w:divsChild>
                                </w:div>
                                <w:div w:id="376977801">
                                  <w:marLeft w:val="0"/>
                                  <w:marRight w:val="0"/>
                                  <w:marTop w:val="0"/>
                                  <w:marBottom w:val="0"/>
                                  <w:divBdr>
                                    <w:top w:val="none" w:sz="0" w:space="0" w:color="auto"/>
                                    <w:left w:val="none" w:sz="0" w:space="0" w:color="auto"/>
                                    <w:bottom w:val="none" w:sz="0" w:space="0" w:color="auto"/>
                                    <w:right w:val="none" w:sz="0" w:space="0" w:color="auto"/>
                                  </w:divBdr>
                                  <w:divsChild>
                                    <w:div w:id="445544153">
                                      <w:marLeft w:val="0"/>
                                      <w:marRight w:val="0"/>
                                      <w:marTop w:val="150"/>
                                      <w:marBottom w:val="150"/>
                                      <w:divBdr>
                                        <w:top w:val="none" w:sz="0" w:space="0" w:color="auto"/>
                                        <w:left w:val="none" w:sz="0" w:space="0" w:color="auto"/>
                                        <w:bottom w:val="none" w:sz="0" w:space="0" w:color="auto"/>
                                        <w:right w:val="none" w:sz="0" w:space="0" w:color="auto"/>
                                      </w:divBdr>
                                    </w:div>
                                    <w:div w:id="440105566">
                                      <w:marLeft w:val="0"/>
                                      <w:marRight w:val="0"/>
                                      <w:marTop w:val="0"/>
                                      <w:marBottom w:val="0"/>
                                      <w:divBdr>
                                        <w:top w:val="none" w:sz="0" w:space="0" w:color="auto"/>
                                        <w:left w:val="none" w:sz="0" w:space="0" w:color="auto"/>
                                        <w:bottom w:val="none" w:sz="0" w:space="0" w:color="auto"/>
                                        <w:right w:val="none" w:sz="0" w:space="0" w:color="auto"/>
                                      </w:divBdr>
                                    </w:div>
                                    <w:div w:id="1862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4">
          <w:marLeft w:val="0"/>
          <w:marRight w:val="0"/>
          <w:marTop w:val="0"/>
          <w:marBottom w:val="0"/>
          <w:divBdr>
            <w:top w:val="none" w:sz="0" w:space="0" w:color="auto"/>
            <w:left w:val="none" w:sz="0" w:space="0" w:color="auto"/>
            <w:bottom w:val="none" w:sz="0" w:space="0" w:color="auto"/>
            <w:right w:val="none" w:sz="0" w:space="0" w:color="auto"/>
          </w:divBdr>
          <w:divsChild>
            <w:div w:id="333338226">
              <w:marLeft w:val="-75"/>
              <w:marRight w:val="-75"/>
              <w:marTop w:val="0"/>
              <w:marBottom w:val="0"/>
              <w:divBdr>
                <w:top w:val="none" w:sz="0" w:space="0" w:color="auto"/>
                <w:left w:val="none" w:sz="0" w:space="0" w:color="auto"/>
                <w:bottom w:val="none" w:sz="0" w:space="0" w:color="auto"/>
                <w:right w:val="none" w:sz="0" w:space="0" w:color="auto"/>
              </w:divBdr>
              <w:divsChild>
                <w:div w:id="997003132">
                  <w:marLeft w:val="0"/>
                  <w:marRight w:val="0"/>
                  <w:marTop w:val="0"/>
                  <w:marBottom w:val="0"/>
                  <w:divBdr>
                    <w:top w:val="none" w:sz="0" w:space="0" w:color="auto"/>
                    <w:left w:val="none" w:sz="0" w:space="0" w:color="auto"/>
                    <w:bottom w:val="none" w:sz="0" w:space="0" w:color="auto"/>
                    <w:right w:val="none" w:sz="0" w:space="0" w:color="auto"/>
                  </w:divBdr>
                </w:div>
                <w:div w:id="1664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1385">
          <w:marLeft w:val="0"/>
          <w:marRight w:val="0"/>
          <w:marTop w:val="0"/>
          <w:marBottom w:val="0"/>
          <w:divBdr>
            <w:top w:val="none" w:sz="0" w:space="0" w:color="auto"/>
            <w:left w:val="none" w:sz="0" w:space="0" w:color="auto"/>
            <w:bottom w:val="none" w:sz="0" w:space="0" w:color="auto"/>
            <w:right w:val="none" w:sz="0" w:space="0" w:color="auto"/>
          </w:divBdr>
          <w:divsChild>
            <w:div w:id="1188789831">
              <w:marLeft w:val="0"/>
              <w:marRight w:val="0"/>
              <w:marTop w:val="0"/>
              <w:marBottom w:val="0"/>
              <w:divBdr>
                <w:top w:val="none" w:sz="0" w:space="0" w:color="auto"/>
                <w:left w:val="none" w:sz="0" w:space="0" w:color="auto"/>
                <w:bottom w:val="none" w:sz="0" w:space="0" w:color="auto"/>
                <w:right w:val="none" w:sz="0" w:space="0" w:color="auto"/>
              </w:divBdr>
              <w:divsChild>
                <w:div w:id="1757827967">
                  <w:marLeft w:val="150"/>
                  <w:marRight w:val="150"/>
                  <w:marTop w:val="150"/>
                  <w:marBottom w:val="150"/>
                  <w:divBdr>
                    <w:top w:val="none" w:sz="0" w:space="0" w:color="auto"/>
                    <w:left w:val="none" w:sz="0" w:space="0" w:color="auto"/>
                    <w:bottom w:val="none" w:sz="0" w:space="0" w:color="auto"/>
                    <w:right w:val="none" w:sz="0" w:space="0" w:color="auto"/>
                  </w:divBdr>
                  <w:divsChild>
                    <w:div w:id="1440757303">
                      <w:marLeft w:val="0"/>
                      <w:marRight w:val="0"/>
                      <w:marTop w:val="0"/>
                      <w:marBottom w:val="0"/>
                      <w:divBdr>
                        <w:top w:val="single" w:sz="6" w:space="0" w:color="999999"/>
                        <w:left w:val="single" w:sz="6" w:space="0" w:color="999999"/>
                        <w:bottom w:val="single" w:sz="6" w:space="0" w:color="999999"/>
                        <w:right w:val="single" w:sz="6" w:space="0" w:color="999999"/>
                      </w:divBdr>
                      <w:divsChild>
                        <w:div w:id="577640312">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 w:id="1436293425">
              <w:marLeft w:val="0"/>
              <w:marRight w:val="0"/>
              <w:marTop w:val="0"/>
              <w:marBottom w:val="0"/>
              <w:divBdr>
                <w:top w:val="none" w:sz="0" w:space="0" w:color="auto"/>
                <w:left w:val="none" w:sz="0" w:space="0" w:color="auto"/>
                <w:bottom w:val="none" w:sz="0" w:space="0" w:color="auto"/>
                <w:right w:val="none" w:sz="0" w:space="0" w:color="auto"/>
              </w:divBdr>
              <w:divsChild>
                <w:div w:id="1322999176">
                  <w:marLeft w:val="150"/>
                  <w:marRight w:val="150"/>
                  <w:marTop w:val="150"/>
                  <w:marBottom w:val="150"/>
                  <w:divBdr>
                    <w:top w:val="none" w:sz="0" w:space="0" w:color="auto"/>
                    <w:left w:val="none" w:sz="0" w:space="0" w:color="auto"/>
                    <w:bottom w:val="none" w:sz="0" w:space="0" w:color="auto"/>
                    <w:right w:val="none" w:sz="0" w:space="0" w:color="auto"/>
                  </w:divBdr>
                  <w:divsChild>
                    <w:div w:id="1407872980">
                      <w:marLeft w:val="0"/>
                      <w:marRight w:val="0"/>
                      <w:marTop w:val="0"/>
                      <w:marBottom w:val="0"/>
                      <w:divBdr>
                        <w:top w:val="single" w:sz="6" w:space="0" w:color="999999"/>
                        <w:left w:val="single" w:sz="6" w:space="0" w:color="999999"/>
                        <w:bottom w:val="single" w:sz="6" w:space="0" w:color="999999"/>
                        <w:right w:val="single" w:sz="6" w:space="0" w:color="999999"/>
                      </w:divBdr>
                      <w:divsChild>
                        <w:div w:id="42369051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739908590">
              <w:marLeft w:val="0"/>
              <w:marRight w:val="0"/>
              <w:marTop w:val="0"/>
              <w:marBottom w:val="0"/>
              <w:divBdr>
                <w:top w:val="none" w:sz="0" w:space="0" w:color="auto"/>
                <w:left w:val="none" w:sz="0" w:space="0" w:color="auto"/>
                <w:bottom w:val="none" w:sz="0" w:space="0" w:color="auto"/>
                <w:right w:val="none" w:sz="0" w:space="0" w:color="auto"/>
              </w:divBdr>
              <w:divsChild>
                <w:div w:id="344599966">
                  <w:marLeft w:val="150"/>
                  <w:marRight w:val="150"/>
                  <w:marTop w:val="150"/>
                  <w:marBottom w:val="150"/>
                  <w:divBdr>
                    <w:top w:val="none" w:sz="0" w:space="0" w:color="auto"/>
                    <w:left w:val="none" w:sz="0" w:space="0" w:color="auto"/>
                    <w:bottom w:val="none" w:sz="0" w:space="0" w:color="auto"/>
                    <w:right w:val="none" w:sz="0" w:space="0" w:color="auto"/>
                  </w:divBdr>
                  <w:divsChild>
                    <w:div w:id="2076581167">
                      <w:marLeft w:val="0"/>
                      <w:marRight w:val="0"/>
                      <w:marTop w:val="0"/>
                      <w:marBottom w:val="0"/>
                      <w:divBdr>
                        <w:top w:val="single" w:sz="6" w:space="0" w:color="999999"/>
                        <w:left w:val="single" w:sz="6" w:space="0" w:color="999999"/>
                        <w:bottom w:val="single" w:sz="6" w:space="0" w:color="999999"/>
                        <w:right w:val="single" w:sz="6" w:space="0" w:color="999999"/>
                      </w:divBdr>
                      <w:divsChild>
                        <w:div w:id="268315109">
                          <w:marLeft w:val="0"/>
                          <w:marRight w:val="0"/>
                          <w:marTop w:val="0"/>
                          <w:marBottom w:val="0"/>
                          <w:divBdr>
                            <w:top w:val="none" w:sz="0" w:space="0" w:color="auto"/>
                            <w:left w:val="none" w:sz="0" w:space="0" w:color="auto"/>
                            <w:bottom w:val="single" w:sz="6" w:space="11" w:color="E5E5E5"/>
                            <w:right w:val="none" w:sz="0" w:space="0" w:color="auto"/>
                          </w:divBdr>
                          <w:divsChild>
                            <w:div w:id="2135442747">
                              <w:marLeft w:val="0"/>
                              <w:marRight w:val="0"/>
                              <w:marTop w:val="150"/>
                              <w:marBottom w:val="150"/>
                              <w:divBdr>
                                <w:top w:val="none" w:sz="0" w:space="0" w:color="auto"/>
                                <w:left w:val="none" w:sz="0" w:space="0" w:color="auto"/>
                                <w:bottom w:val="none" w:sz="0" w:space="0" w:color="auto"/>
                                <w:right w:val="none" w:sz="0" w:space="0" w:color="auto"/>
                              </w:divBdr>
                            </w:div>
                          </w:divsChild>
                        </w:div>
                        <w:div w:id="1173371441">
                          <w:marLeft w:val="0"/>
                          <w:marRight w:val="0"/>
                          <w:marTop w:val="0"/>
                          <w:marBottom w:val="0"/>
                          <w:divBdr>
                            <w:top w:val="none" w:sz="0" w:space="0" w:color="auto"/>
                            <w:left w:val="none" w:sz="0" w:space="0" w:color="auto"/>
                            <w:bottom w:val="none" w:sz="0" w:space="0" w:color="auto"/>
                            <w:right w:val="none" w:sz="0" w:space="0" w:color="auto"/>
                          </w:divBdr>
                        </w:div>
                        <w:div w:id="197829067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2077891962">
      <w:bodyDiv w:val="1"/>
      <w:marLeft w:val="0"/>
      <w:marRight w:val="0"/>
      <w:marTop w:val="0"/>
      <w:marBottom w:val="0"/>
      <w:divBdr>
        <w:top w:val="none" w:sz="0" w:space="0" w:color="auto"/>
        <w:left w:val="none" w:sz="0" w:space="0" w:color="auto"/>
        <w:bottom w:val="none" w:sz="0" w:space="0" w:color="auto"/>
        <w:right w:val="none" w:sz="0" w:space="0" w:color="auto"/>
      </w:divBdr>
      <w:divsChild>
        <w:div w:id="1222867520">
          <w:marLeft w:val="0"/>
          <w:marRight w:val="0"/>
          <w:marTop w:val="0"/>
          <w:marBottom w:val="0"/>
          <w:divBdr>
            <w:top w:val="none" w:sz="0" w:space="0" w:color="auto"/>
            <w:left w:val="none" w:sz="0" w:space="0" w:color="auto"/>
            <w:bottom w:val="none" w:sz="0" w:space="0" w:color="auto"/>
            <w:right w:val="none" w:sz="0" w:space="0" w:color="auto"/>
          </w:divBdr>
          <w:divsChild>
            <w:div w:id="1569531098">
              <w:marLeft w:val="0"/>
              <w:marRight w:val="0"/>
              <w:marTop w:val="0"/>
              <w:marBottom w:val="0"/>
              <w:divBdr>
                <w:top w:val="none" w:sz="0" w:space="0" w:color="auto"/>
                <w:left w:val="none" w:sz="0" w:space="0" w:color="auto"/>
                <w:bottom w:val="none" w:sz="0" w:space="0" w:color="auto"/>
                <w:right w:val="none" w:sz="0" w:space="0" w:color="auto"/>
              </w:divBdr>
              <w:divsChild>
                <w:div w:id="850215936">
                  <w:marLeft w:val="-75"/>
                  <w:marRight w:val="-75"/>
                  <w:marTop w:val="0"/>
                  <w:marBottom w:val="0"/>
                  <w:divBdr>
                    <w:top w:val="none" w:sz="0" w:space="0" w:color="auto"/>
                    <w:left w:val="none" w:sz="0" w:space="0" w:color="auto"/>
                    <w:bottom w:val="none" w:sz="0" w:space="0" w:color="auto"/>
                    <w:right w:val="none" w:sz="0" w:space="0" w:color="auto"/>
                  </w:divBdr>
                  <w:divsChild>
                    <w:div w:id="1977834781">
                      <w:marLeft w:val="0"/>
                      <w:marRight w:val="0"/>
                      <w:marTop w:val="0"/>
                      <w:marBottom w:val="0"/>
                      <w:divBdr>
                        <w:top w:val="none" w:sz="0" w:space="0" w:color="auto"/>
                        <w:left w:val="none" w:sz="0" w:space="0" w:color="auto"/>
                        <w:bottom w:val="none" w:sz="0" w:space="0" w:color="auto"/>
                        <w:right w:val="none" w:sz="0" w:space="0" w:color="auto"/>
                      </w:divBdr>
                    </w:div>
                    <w:div w:id="1894388512">
                      <w:marLeft w:val="0"/>
                      <w:marRight w:val="0"/>
                      <w:marTop w:val="0"/>
                      <w:marBottom w:val="0"/>
                      <w:divBdr>
                        <w:top w:val="none" w:sz="0" w:space="0" w:color="auto"/>
                        <w:left w:val="none" w:sz="0" w:space="0" w:color="auto"/>
                        <w:bottom w:val="none" w:sz="0" w:space="0" w:color="auto"/>
                        <w:right w:val="none" w:sz="0" w:space="0" w:color="auto"/>
                      </w:divBdr>
                      <w:divsChild>
                        <w:div w:id="663512292">
                          <w:marLeft w:val="0"/>
                          <w:marRight w:val="0"/>
                          <w:marTop w:val="75"/>
                          <w:marBottom w:val="75"/>
                          <w:divBdr>
                            <w:top w:val="none" w:sz="0" w:space="0" w:color="auto"/>
                            <w:left w:val="none" w:sz="0" w:space="0" w:color="auto"/>
                            <w:bottom w:val="none" w:sz="0" w:space="0" w:color="auto"/>
                            <w:right w:val="none" w:sz="0" w:space="0" w:color="auto"/>
                          </w:divBdr>
                        </w:div>
                        <w:div w:id="1941258503">
                          <w:marLeft w:val="0"/>
                          <w:marRight w:val="0"/>
                          <w:marTop w:val="0"/>
                          <w:marBottom w:val="0"/>
                          <w:divBdr>
                            <w:top w:val="none" w:sz="0" w:space="0" w:color="auto"/>
                            <w:left w:val="none" w:sz="0" w:space="0" w:color="auto"/>
                            <w:bottom w:val="none" w:sz="0" w:space="0" w:color="auto"/>
                            <w:right w:val="none" w:sz="0" w:space="0" w:color="auto"/>
                          </w:divBdr>
                        </w:div>
                        <w:div w:id="2128117265">
                          <w:marLeft w:val="0"/>
                          <w:marRight w:val="0"/>
                          <w:marTop w:val="0"/>
                          <w:marBottom w:val="0"/>
                          <w:divBdr>
                            <w:top w:val="none" w:sz="0" w:space="0" w:color="auto"/>
                            <w:left w:val="none" w:sz="0" w:space="0" w:color="auto"/>
                            <w:bottom w:val="none" w:sz="0" w:space="0" w:color="auto"/>
                            <w:right w:val="none" w:sz="0" w:space="0" w:color="auto"/>
                          </w:divBdr>
                          <w:divsChild>
                            <w:div w:id="541595413">
                              <w:marLeft w:val="0"/>
                              <w:marRight w:val="0"/>
                              <w:marTop w:val="0"/>
                              <w:marBottom w:val="225"/>
                              <w:divBdr>
                                <w:top w:val="none" w:sz="0" w:space="0" w:color="auto"/>
                                <w:left w:val="none" w:sz="0" w:space="0" w:color="auto"/>
                                <w:bottom w:val="none" w:sz="0" w:space="0" w:color="auto"/>
                                <w:right w:val="none" w:sz="0" w:space="0" w:color="auto"/>
                              </w:divBdr>
                              <w:divsChild>
                                <w:div w:id="1418939308">
                                  <w:marLeft w:val="0"/>
                                  <w:marRight w:val="0"/>
                                  <w:marTop w:val="0"/>
                                  <w:marBottom w:val="0"/>
                                  <w:divBdr>
                                    <w:top w:val="none" w:sz="0" w:space="0" w:color="auto"/>
                                    <w:left w:val="none" w:sz="0" w:space="0" w:color="auto"/>
                                    <w:bottom w:val="none" w:sz="0" w:space="0" w:color="auto"/>
                                    <w:right w:val="none" w:sz="0" w:space="0" w:color="auto"/>
                                  </w:divBdr>
                                  <w:divsChild>
                                    <w:div w:id="9139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22268">
          <w:marLeft w:val="0"/>
          <w:marRight w:val="0"/>
          <w:marTop w:val="0"/>
          <w:marBottom w:val="0"/>
          <w:divBdr>
            <w:top w:val="none" w:sz="0" w:space="0" w:color="auto"/>
            <w:left w:val="none" w:sz="0" w:space="0" w:color="auto"/>
            <w:bottom w:val="none" w:sz="0" w:space="0" w:color="auto"/>
            <w:right w:val="none" w:sz="0" w:space="0" w:color="auto"/>
          </w:divBdr>
          <w:divsChild>
            <w:div w:id="1008098625">
              <w:marLeft w:val="0"/>
              <w:marRight w:val="0"/>
              <w:marTop w:val="0"/>
              <w:marBottom w:val="0"/>
              <w:divBdr>
                <w:top w:val="none" w:sz="0" w:space="0" w:color="auto"/>
                <w:left w:val="none" w:sz="0" w:space="0" w:color="auto"/>
                <w:bottom w:val="none" w:sz="0" w:space="0" w:color="auto"/>
                <w:right w:val="none" w:sz="0" w:space="0" w:color="auto"/>
              </w:divBdr>
              <w:divsChild>
                <w:div w:id="492647862">
                  <w:marLeft w:val="0"/>
                  <w:marRight w:val="0"/>
                  <w:marTop w:val="0"/>
                  <w:marBottom w:val="0"/>
                  <w:divBdr>
                    <w:top w:val="none" w:sz="0" w:space="0" w:color="auto"/>
                    <w:left w:val="none" w:sz="0" w:space="0" w:color="auto"/>
                    <w:bottom w:val="none" w:sz="0" w:space="0" w:color="auto"/>
                    <w:right w:val="none" w:sz="0" w:space="0" w:color="auto"/>
                  </w:divBdr>
                </w:div>
                <w:div w:id="5576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29574">
          <w:marLeft w:val="0"/>
          <w:marRight w:val="0"/>
          <w:marTop w:val="0"/>
          <w:marBottom w:val="0"/>
          <w:divBdr>
            <w:top w:val="none" w:sz="0" w:space="0" w:color="auto"/>
            <w:left w:val="none" w:sz="0" w:space="0" w:color="auto"/>
            <w:bottom w:val="none" w:sz="0" w:space="0" w:color="auto"/>
            <w:right w:val="none" w:sz="0" w:space="0" w:color="auto"/>
          </w:divBdr>
          <w:divsChild>
            <w:div w:id="1330595420">
              <w:marLeft w:val="0"/>
              <w:marRight w:val="0"/>
              <w:marTop w:val="0"/>
              <w:marBottom w:val="0"/>
              <w:divBdr>
                <w:top w:val="none" w:sz="0" w:space="0" w:color="auto"/>
                <w:left w:val="none" w:sz="0" w:space="0" w:color="auto"/>
                <w:bottom w:val="none" w:sz="0" w:space="0" w:color="auto"/>
                <w:right w:val="none" w:sz="0" w:space="0" w:color="auto"/>
              </w:divBdr>
              <w:divsChild>
                <w:div w:id="1348631637">
                  <w:marLeft w:val="0"/>
                  <w:marRight w:val="0"/>
                  <w:marTop w:val="0"/>
                  <w:marBottom w:val="300"/>
                  <w:divBdr>
                    <w:top w:val="none" w:sz="0" w:space="0" w:color="auto"/>
                    <w:left w:val="none" w:sz="0" w:space="0" w:color="auto"/>
                    <w:bottom w:val="none" w:sz="0" w:space="0" w:color="auto"/>
                    <w:right w:val="none" w:sz="0" w:space="0" w:color="auto"/>
                  </w:divBdr>
                </w:div>
                <w:div w:id="1812867891">
                  <w:marLeft w:val="0"/>
                  <w:marRight w:val="0"/>
                  <w:marTop w:val="0"/>
                  <w:marBottom w:val="0"/>
                  <w:divBdr>
                    <w:top w:val="none" w:sz="0" w:space="0" w:color="auto"/>
                    <w:left w:val="none" w:sz="0" w:space="0" w:color="auto"/>
                    <w:bottom w:val="none" w:sz="0" w:space="0" w:color="auto"/>
                    <w:right w:val="none" w:sz="0" w:space="0" w:color="auto"/>
                  </w:divBdr>
                  <w:divsChild>
                    <w:div w:id="1368216488">
                      <w:marLeft w:val="0"/>
                      <w:marRight w:val="0"/>
                      <w:marTop w:val="0"/>
                      <w:marBottom w:val="0"/>
                      <w:divBdr>
                        <w:top w:val="none" w:sz="0" w:space="0" w:color="auto"/>
                        <w:left w:val="none" w:sz="0" w:space="0" w:color="auto"/>
                        <w:bottom w:val="none" w:sz="0" w:space="0" w:color="auto"/>
                        <w:right w:val="none" w:sz="0" w:space="0" w:color="auto"/>
                      </w:divBdr>
                      <w:divsChild>
                        <w:div w:id="1417937432">
                          <w:marLeft w:val="0"/>
                          <w:marRight w:val="0"/>
                          <w:marTop w:val="0"/>
                          <w:marBottom w:val="0"/>
                          <w:divBdr>
                            <w:top w:val="none" w:sz="0" w:space="0" w:color="auto"/>
                            <w:left w:val="none" w:sz="0" w:space="0" w:color="auto"/>
                            <w:bottom w:val="none" w:sz="0" w:space="0" w:color="auto"/>
                            <w:right w:val="none" w:sz="0" w:space="0" w:color="auto"/>
                          </w:divBdr>
                          <w:divsChild>
                            <w:div w:id="2063096828">
                              <w:marLeft w:val="0"/>
                              <w:marRight w:val="0"/>
                              <w:marTop w:val="0"/>
                              <w:marBottom w:val="0"/>
                              <w:divBdr>
                                <w:top w:val="none" w:sz="0" w:space="0" w:color="auto"/>
                                <w:left w:val="none" w:sz="0" w:space="0" w:color="auto"/>
                                <w:bottom w:val="none" w:sz="0" w:space="0" w:color="auto"/>
                                <w:right w:val="none" w:sz="0" w:space="0" w:color="auto"/>
                              </w:divBdr>
                            </w:div>
                            <w:div w:id="1139570321">
                              <w:marLeft w:val="-75"/>
                              <w:marRight w:val="-75"/>
                              <w:marTop w:val="0"/>
                              <w:marBottom w:val="0"/>
                              <w:divBdr>
                                <w:top w:val="none" w:sz="0" w:space="0" w:color="auto"/>
                                <w:left w:val="none" w:sz="0" w:space="0" w:color="auto"/>
                                <w:bottom w:val="none" w:sz="0" w:space="0" w:color="auto"/>
                                <w:right w:val="none" w:sz="0" w:space="0" w:color="auto"/>
                              </w:divBdr>
                              <w:divsChild>
                                <w:div w:id="1992560736">
                                  <w:marLeft w:val="0"/>
                                  <w:marRight w:val="0"/>
                                  <w:marTop w:val="0"/>
                                  <w:marBottom w:val="0"/>
                                  <w:divBdr>
                                    <w:top w:val="none" w:sz="0" w:space="0" w:color="auto"/>
                                    <w:left w:val="none" w:sz="0" w:space="0" w:color="auto"/>
                                    <w:bottom w:val="none" w:sz="0" w:space="0" w:color="auto"/>
                                    <w:right w:val="none" w:sz="0" w:space="0" w:color="auto"/>
                                  </w:divBdr>
                                  <w:divsChild>
                                    <w:div w:id="1953442225">
                                      <w:marLeft w:val="0"/>
                                      <w:marRight w:val="0"/>
                                      <w:marTop w:val="0"/>
                                      <w:marBottom w:val="0"/>
                                      <w:divBdr>
                                        <w:top w:val="none" w:sz="0" w:space="0" w:color="auto"/>
                                        <w:left w:val="none" w:sz="0" w:space="0" w:color="auto"/>
                                        <w:bottom w:val="none" w:sz="0" w:space="0" w:color="auto"/>
                                        <w:right w:val="none" w:sz="0" w:space="0" w:color="auto"/>
                                      </w:divBdr>
                                      <w:divsChild>
                                        <w:div w:id="293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2209">
                                  <w:marLeft w:val="0"/>
                                  <w:marRight w:val="0"/>
                                  <w:marTop w:val="0"/>
                                  <w:marBottom w:val="0"/>
                                  <w:divBdr>
                                    <w:top w:val="none" w:sz="0" w:space="0" w:color="auto"/>
                                    <w:left w:val="none" w:sz="0" w:space="0" w:color="auto"/>
                                    <w:bottom w:val="none" w:sz="0" w:space="0" w:color="auto"/>
                                    <w:right w:val="none" w:sz="0" w:space="0" w:color="auto"/>
                                  </w:divBdr>
                                  <w:divsChild>
                                    <w:div w:id="16633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986035">
          <w:marLeft w:val="0"/>
          <w:marRight w:val="0"/>
          <w:marTop w:val="0"/>
          <w:marBottom w:val="0"/>
          <w:divBdr>
            <w:top w:val="none" w:sz="0" w:space="0" w:color="auto"/>
            <w:left w:val="none" w:sz="0" w:space="0" w:color="auto"/>
            <w:bottom w:val="none" w:sz="0" w:space="0" w:color="auto"/>
            <w:right w:val="none" w:sz="0" w:space="0" w:color="auto"/>
          </w:divBdr>
          <w:divsChild>
            <w:div w:id="1198350170">
              <w:marLeft w:val="-75"/>
              <w:marRight w:val="-75"/>
              <w:marTop w:val="0"/>
              <w:marBottom w:val="0"/>
              <w:divBdr>
                <w:top w:val="none" w:sz="0" w:space="0" w:color="auto"/>
                <w:left w:val="none" w:sz="0" w:space="0" w:color="auto"/>
                <w:bottom w:val="none" w:sz="0" w:space="0" w:color="auto"/>
                <w:right w:val="none" w:sz="0" w:space="0" w:color="auto"/>
              </w:divBdr>
              <w:divsChild>
                <w:div w:id="1666206575">
                  <w:marLeft w:val="0"/>
                  <w:marRight w:val="0"/>
                  <w:marTop w:val="0"/>
                  <w:marBottom w:val="0"/>
                  <w:divBdr>
                    <w:top w:val="none" w:sz="0" w:space="0" w:color="auto"/>
                    <w:left w:val="none" w:sz="0" w:space="0" w:color="auto"/>
                    <w:bottom w:val="none" w:sz="0" w:space="0" w:color="auto"/>
                    <w:right w:val="none" w:sz="0" w:space="0" w:color="auto"/>
                  </w:divBdr>
                </w:div>
                <w:div w:id="1833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9970">
          <w:marLeft w:val="0"/>
          <w:marRight w:val="0"/>
          <w:marTop w:val="0"/>
          <w:marBottom w:val="0"/>
          <w:divBdr>
            <w:top w:val="none" w:sz="0" w:space="0" w:color="auto"/>
            <w:left w:val="none" w:sz="0" w:space="0" w:color="auto"/>
            <w:bottom w:val="none" w:sz="0" w:space="0" w:color="auto"/>
            <w:right w:val="none" w:sz="0" w:space="0" w:color="auto"/>
          </w:divBdr>
          <w:divsChild>
            <w:div w:id="1431271401">
              <w:marLeft w:val="0"/>
              <w:marRight w:val="0"/>
              <w:marTop w:val="0"/>
              <w:marBottom w:val="0"/>
              <w:divBdr>
                <w:top w:val="none" w:sz="0" w:space="0" w:color="auto"/>
                <w:left w:val="none" w:sz="0" w:space="0" w:color="auto"/>
                <w:bottom w:val="none" w:sz="0" w:space="0" w:color="auto"/>
                <w:right w:val="none" w:sz="0" w:space="0" w:color="auto"/>
              </w:divBdr>
              <w:divsChild>
                <w:div w:id="1406758668">
                  <w:marLeft w:val="150"/>
                  <w:marRight w:val="150"/>
                  <w:marTop w:val="150"/>
                  <w:marBottom w:val="150"/>
                  <w:divBdr>
                    <w:top w:val="none" w:sz="0" w:space="0" w:color="auto"/>
                    <w:left w:val="none" w:sz="0" w:space="0" w:color="auto"/>
                    <w:bottom w:val="none" w:sz="0" w:space="0" w:color="auto"/>
                    <w:right w:val="none" w:sz="0" w:space="0" w:color="auto"/>
                  </w:divBdr>
                  <w:divsChild>
                    <w:div w:id="1675455481">
                      <w:marLeft w:val="0"/>
                      <w:marRight w:val="0"/>
                      <w:marTop w:val="0"/>
                      <w:marBottom w:val="0"/>
                      <w:divBdr>
                        <w:top w:val="single" w:sz="6" w:space="0" w:color="999999"/>
                        <w:left w:val="single" w:sz="6" w:space="0" w:color="999999"/>
                        <w:bottom w:val="single" w:sz="6" w:space="0" w:color="999999"/>
                        <w:right w:val="single" w:sz="6" w:space="0" w:color="999999"/>
                      </w:divBdr>
                      <w:divsChild>
                        <w:div w:id="1837257259">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 w:id="1041711144">
              <w:marLeft w:val="0"/>
              <w:marRight w:val="0"/>
              <w:marTop w:val="0"/>
              <w:marBottom w:val="0"/>
              <w:divBdr>
                <w:top w:val="none" w:sz="0" w:space="0" w:color="auto"/>
                <w:left w:val="none" w:sz="0" w:space="0" w:color="auto"/>
                <w:bottom w:val="none" w:sz="0" w:space="0" w:color="auto"/>
                <w:right w:val="none" w:sz="0" w:space="0" w:color="auto"/>
              </w:divBdr>
              <w:divsChild>
                <w:div w:id="1719741591">
                  <w:marLeft w:val="150"/>
                  <w:marRight w:val="150"/>
                  <w:marTop w:val="150"/>
                  <w:marBottom w:val="150"/>
                  <w:divBdr>
                    <w:top w:val="none" w:sz="0" w:space="0" w:color="auto"/>
                    <w:left w:val="none" w:sz="0" w:space="0" w:color="auto"/>
                    <w:bottom w:val="none" w:sz="0" w:space="0" w:color="auto"/>
                    <w:right w:val="none" w:sz="0" w:space="0" w:color="auto"/>
                  </w:divBdr>
                  <w:divsChild>
                    <w:div w:id="944072657">
                      <w:marLeft w:val="0"/>
                      <w:marRight w:val="0"/>
                      <w:marTop w:val="0"/>
                      <w:marBottom w:val="0"/>
                      <w:divBdr>
                        <w:top w:val="single" w:sz="6" w:space="0" w:color="999999"/>
                        <w:left w:val="single" w:sz="6" w:space="0" w:color="999999"/>
                        <w:bottom w:val="single" w:sz="6" w:space="0" w:color="999999"/>
                        <w:right w:val="single" w:sz="6" w:space="0" w:color="999999"/>
                      </w:divBdr>
                      <w:divsChild>
                        <w:div w:id="147937638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482309559">
              <w:marLeft w:val="0"/>
              <w:marRight w:val="0"/>
              <w:marTop w:val="0"/>
              <w:marBottom w:val="0"/>
              <w:divBdr>
                <w:top w:val="none" w:sz="0" w:space="0" w:color="auto"/>
                <w:left w:val="none" w:sz="0" w:space="0" w:color="auto"/>
                <w:bottom w:val="none" w:sz="0" w:space="0" w:color="auto"/>
                <w:right w:val="none" w:sz="0" w:space="0" w:color="auto"/>
              </w:divBdr>
              <w:divsChild>
                <w:div w:id="260333806">
                  <w:marLeft w:val="150"/>
                  <w:marRight w:val="150"/>
                  <w:marTop w:val="150"/>
                  <w:marBottom w:val="150"/>
                  <w:divBdr>
                    <w:top w:val="none" w:sz="0" w:space="0" w:color="auto"/>
                    <w:left w:val="none" w:sz="0" w:space="0" w:color="auto"/>
                    <w:bottom w:val="none" w:sz="0" w:space="0" w:color="auto"/>
                    <w:right w:val="none" w:sz="0" w:space="0" w:color="auto"/>
                  </w:divBdr>
                  <w:divsChild>
                    <w:div w:id="392237484">
                      <w:marLeft w:val="0"/>
                      <w:marRight w:val="0"/>
                      <w:marTop w:val="0"/>
                      <w:marBottom w:val="0"/>
                      <w:divBdr>
                        <w:top w:val="single" w:sz="6" w:space="0" w:color="999999"/>
                        <w:left w:val="single" w:sz="6" w:space="0" w:color="999999"/>
                        <w:bottom w:val="single" w:sz="6" w:space="0" w:color="999999"/>
                        <w:right w:val="single" w:sz="6" w:space="0" w:color="999999"/>
                      </w:divBdr>
                      <w:divsChild>
                        <w:div w:id="708838325">
                          <w:marLeft w:val="0"/>
                          <w:marRight w:val="0"/>
                          <w:marTop w:val="0"/>
                          <w:marBottom w:val="0"/>
                          <w:divBdr>
                            <w:top w:val="none" w:sz="0" w:space="0" w:color="auto"/>
                            <w:left w:val="none" w:sz="0" w:space="0" w:color="auto"/>
                            <w:bottom w:val="single" w:sz="6" w:space="11" w:color="E5E5E5"/>
                            <w:right w:val="none" w:sz="0" w:space="0" w:color="auto"/>
                          </w:divBdr>
                          <w:divsChild>
                            <w:div w:id="1325209559">
                              <w:marLeft w:val="0"/>
                              <w:marRight w:val="0"/>
                              <w:marTop w:val="150"/>
                              <w:marBottom w:val="150"/>
                              <w:divBdr>
                                <w:top w:val="none" w:sz="0" w:space="0" w:color="auto"/>
                                <w:left w:val="none" w:sz="0" w:space="0" w:color="auto"/>
                                <w:bottom w:val="none" w:sz="0" w:space="0" w:color="auto"/>
                                <w:right w:val="none" w:sz="0" w:space="0" w:color="auto"/>
                              </w:divBdr>
                            </w:div>
                          </w:divsChild>
                        </w:div>
                        <w:div w:id="1237352121">
                          <w:marLeft w:val="0"/>
                          <w:marRight w:val="0"/>
                          <w:marTop w:val="0"/>
                          <w:marBottom w:val="0"/>
                          <w:divBdr>
                            <w:top w:val="none" w:sz="0" w:space="0" w:color="auto"/>
                            <w:left w:val="none" w:sz="0" w:space="0" w:color="auto"/>
                            <w:bottom w:val="none" w:sz="0" w:space="0" w:color="auto"/>
                            <w:right w:val="none" w:sz="0" w:space="0" w:color="auto"/>
                          </w:divBdr>
                        </w:div>
                        <w:div w:id="51708035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aohn.org/" TargetMode="External"/><Relationship Id="rId8" Type="http://schemas.openxmlformats.org/officeDocument/2006/relationships/image" Target="media/image1.png"/><Relationship Id="rId9" Type="http://schemas.openxmlformats.org/officeDocument/2006/relationships/hyperlink" Target="http://aaohn.org/h/bl/ar/" TargetMode="External"/><Relationship Id="rId10" Type="http://schemas.openxmlformats.org/officeDocument/2006/relationships/hyperlink" Target="http://aaohn.org/p/bl/ar/blogaid=1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Word 12.1.0</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Dominguez</dc:creator>
  <cp:keywords/>
  <dc:description/>
  <cp:lastModifiedBy>Matthew Gideon</cp:lastModifiedBy>
  <cp:revision>3</cp:revision>
  <dcterms:created xsi:type="dcterms:W3CDTF">2017-09-27T16:10:00Z</dcterms:created>
  <dcterms:modified xsi:type="dcterms:W3CDTF">2017-09-29T00:03:00Z</dcterms:modified>
</cp:coreProperties>
</file>